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30" w:rsidRPr="00E74730" w:rsidRDefault="00E74730" w:rsidP="00E7473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E747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Affidavit to declare legal heirs of deceased employee to claim Provident Fund, Super </w:t>
      </w:r>
      <w:proofErr w:type="spellStart"/>
      <w:r w:rsidRPr="00E747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Annuation</w:t>
      </w:r>
      <w:proofErr w:type="spellEnd"/>
      <w:r w:rsidRPr="00E747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and other Claims.</w:t>
      </w:r>
    </w:p>
    <w:p w:rsidR="00E74730" w:rsidRPr="00E74730" w:rsidRDefault="00E74730" w:rsidP="00E7473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7473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Format of Affidavit to declare Legal Heirs of a deceased person to claim Super </w:t>
      </w:r>
      <w:proofErr w:type="spellStart"/>
      <w:r w:rsidRPr="00E74730">
        <w:rPr>
          <w:rFonts w:ascii="Arial" w:eastAsia="Times New Roman" w:hAnsi="Arial" w:cs="Arial"/>
          <w:b/>
          <w:bCs/>
          <w:color w:val="000000"/>
          <w:sz w:val="36"/>
          <w:szCs w:val="36"/>
        </w:rPr>
        <w:t>Annuation</w:t>
      </w:r>
      <w:proofErr w:type="spellEnd"/>
      <w:r w:rsidRPr="00E74730">
        <w:rPr>
          <w:rFonts w:ascii="Arial" w:eastAsia="Times New Roman" w:hAnsi="Arial" w:cs="Arial"/>
          <w:b/>
          <w:bCs/>
          <w:color w:val="000000"/>
          <w:sz w:val="36"/>
          <w:szCs w:val="36"/>
        </w:rPr>
        <w:t>, PF and other Benefits.</w:t>
      </w:r>
    </w:p>
    <w:p w:rsidR="00E74730" w:rsidRPr="00E74730" w:rsidRDefault="00E74730" w:rsidP="00E747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74730">
        <w:rPr>
          <w:rFonts w:ascii="Verdana" w:eastAsia="Times New Roman" w:hAnsi="Verdana" w:cs="Times New Roman"/>
          <w:color w:val="000000"/>
          <w:sz w:val="26"/>
          <w:szCs w:val="26"/>
        </w:rPr>
        <w:t xml:space="preserve">To claim statutory benefits, Provident Fund, Super </w:t>
      </w:r>
      <w:proofErr w:type="spellStart"/>
      <w:r w:rsidRPr="00E74730">
        <w:rPr>
          <w:rFonts w:ascii="Verdana" w:eastAsia="Times New Roman" w:hAnsi="Verdana" w:cs="Times New Roman"/>
          <w:color w:val="000000"/>
          <w:sz w:val="26"/>
          <w:szCs w:val="26"/>
        </w:rPr>
        <w:t>Annuation</w:t>
      </w:r>
      <w:proofErr w:type="spellEnd"/>
      <w:r w:rsidRPr="00E74730">
        <w:rPr>
          <w:rFonts w:ascii="Verdana" w:eastAsia="Times New Roman" w:hAnsi="Verdana" w:cs="Times New Roman"/>
          <w:color w:val="000000"/>
          <w:sz w:val="26"/>
          <w:szCs w:val="26"/>
        </w:rPr>
        <w:t xml:space="preserve"> and other dues of a deceased employee, affidavit needs to be filed to declare legal heirs of the employee.</w:t>
      </w:r>
    </w:p>
    <w:p w:rsidR="00E74730" w:rsidRPr="00E74730" w:rsidRDefault="00E74730" w:rsidP="00E747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74730">
        <w:rPr>
          <w:rFonts w:ascii="Verdana" w:eastAsia="Times New Roman" w:hAnsi="Verdana" w:cs="Times New Roman"/>
          <w:color w:val="000000"/>
          <w:sz w:val="26"/>
          <w:szCs w:val="26"/>
        </w:rPr>
        <w:t>Sample Format of Affidavit to declare legal heir of a deceased employee is given below: 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AFFIDAVIT FOR THE DECLARATION OF LEGAL HEIRS OF DECEASED EMPLOYEE FOR CLAIMING PROVIDENT FUND AND OTHER SUPERANNUATION DUES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Before the Chief Officer___________ Bank _____________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In the matter of payment of provident fund and other superannuation dues payable in respect of late Shri ___________________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Affidavit of Smt. ___________, aged about _____ years, widow of late Shri ___________ resident of ___________ ___________ ___________ ___________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I, Smt. ___________, aged about _________ years, widow of late Shri ___________ resident of ___________ do hereby solemnly affirm and state as follows: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1 . My husband Shri ___________ was working as ___________ in ___________ and he died on at ___________ due to accident in the factory.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2. That my husband has not made any nomination under the ___________ Provident Fund Regulations to receive his provident fund and other superannuation dues in case of his death.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3. That my husband Shri ___________ died intestate leaving him surviving myself, and my two minor children, </w:t>
      </w:r>
      <w:proofErr w:type="spellStart"/>
      <w:r>
        <w:rPr>
          <w:rFonts w:ascii="Verdana" w:hAnsi="Verdana"/>
          <w:color w:val="000000"/>
          <w:sz w:val="26"/>
          <w:szCs w:val="26"/>
        </w:rPr>
        <w:t>Ms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___________ aged ________ years and Master ___________ aged ___________ years, as his only heirs under the Hindu law, by which he was governed at the time of his death.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4. That apart from myself and the said two minor children, no other person has any right or interest in the money/properties left by the late Shri ___________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5. I am making this affidavit knowing fully well that on the strength of the same, the ___________ will </w:t>
      </w:r>
      <w:proofErr w:type="spellStart"/>
      <w:r>
        <w:rPr>
          <w:rFonts w:ascii="Verdana" w:hAnsi="Verdana"/>
          <w:color w:val="000000"/>
          <w:sz w:val="26"/>
          <w:szCs w:val="26"/>
        </w:rPr>
        <w:t>recognise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my claim to receive the provident fund, superannuation dues and other amounts payable in respect of late Shri ___________ on behalf of myself and as mother and natural guardian of the said two minor sons, namely Master ___________ and ___________ as the only heirs of my husband late Shri _________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I, Smt. ___________, the above named deponent hereby declare and verify that the contents of paragraphs 1 to 3 and 5 are true to my personal knowledge and the contents of paragraph 4 are based on legal advice which I believe to be true. Nothing material has been concealed and no part of it is false.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Verified at ___________ on this ___________ day of ___________ 20 ___________</w:t>
      </w:r>
      <w:r>
        <w:rPr>
          <w:rFonts w:ascii="Verdana" w:hAnsi="Verdana"/>
          <w:color w:val="000000"/>
          <w:sz w:val="26"/>
          <w:szCs w:val="26"/>
        </w:rPr>
        <w:br/>
        <w:t> </w:t>
      </w:r>
    </w:p>
    <w:p w:rsidR="00E74730" w:rsidRDefault="00E74730" w:rsidP="00E74730">
      <w:pPr>
        <w:pStyle w:val="NormalWeb"/>
        <w:jc w:val="righ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DEPONENT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Date: ___________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 xml:space="preserve">Solemnly affirmed by the said </w:t>
      </w:r>
      <w:proofErr w:type="spellStart"/>
      <w:r>
        <w:rPr>
          <w:rFonts w:ascii="Verdana" w:hAnsi="Verdana"/>
          <w:color w:val="000000"/>
          <w:sz w:val="26"/>
          <w:szCs w:val="26"/>
        </w:rPr>
        <w:t>Smt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_______________at ____________ this ___ day of ________ Before me</w:t>
      </w:r>
    </w:p>
    <w:p w:rsidR="00E74730" w:rsidRDefault="00E74730" w:rsidP="00E74730">
      <w:pPr>
        <w:pStyle w:val="NormalWeb"/>
        <w:jc w:val="righ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lastRenderedPageBreak/>
        <w:t>Notary Public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 </w:t>
      </w:r>
    </w:p>
    <w:p w:rsidR="00E74730" w:rsidRDefault="00E74730" w:rsidP="00E74730">
      <w:pPr>
        <w:pStyle w:val="Heading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8 of Hindu Succession Act 1956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8.General rules of succession in the case of males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The property of a male Hindu dying intestate shall devolve according to the provisions of this Chapter-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(a) firstly, upon the heirs, being the relatives specified in class I of the Schedule;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(b) secondly, if there is no heir of class I, then upon the heirs, being the relatives specified in class II of the Schedule;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(c) thirdly, if there is no heir of any of the two classes, then upon the agnates of the deceased; and</w:t>
      </w:r>
    </w:p>
    <w:p w:rsidR="00E74730" w:rsidRDefault="00E74730" w:rsidP="00E7473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(d) lastly, if there is no agnate, then upon the cognates of the deceased.</w:t>
      </w:r>
    </w:p>
    <w:p w:rsidR="00836A45" w:rsidRDefault="00836A45">
      <w:bookmarkStart w:id="0" w:name="_GoBack"/>
      <w:bookmarkEnd w:id="0"/>
    </w:p>
    <w:sectPr w:rsidR="00836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0"/>
    <w:rsid w:val="0007106B"/>
    <w:rsid w:val="00836A45"/>
    <w:rsid w:val="00E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37264-0DF1-4280-9A46-2E742061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4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4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2020-11-16T12:31:00Z</dcterms:created>
  <dcterms:modified xsi:type="dcterms:W3CDTF">2020-11-16T12:57:00Z</dcterms:modified>
</cp:coreProperties>
</file>