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F6" w:rsidRPr="00087899" w:rsidRDefault="008226F6" w:rsidP="008226F6">
      <w:pPr>
        <w:spacing w:after="0" w:line="240" w:lineRule="auto"/>
        <w:outlineLvl w:val="0"/>
        <w:rPr>
          <w:rFonts w:ascii="Arial" w:eastAsia="Times New Roman" w:hAnsi="Arial" w:cs="Arial"/>
          <w:b/>
          <w:color w:val="444444"/>
          <w:kern w:val="36"/>
          <w:sz w:val="36"/>
          <w:szCs w:val="34"/>
        </w:rPr>
      </w:pPr>
      <w:bookmarkStart w:id="0" w:name="_GoBack"/>
      <w:r w:rsidRPr="00087899">
        <w:rPr>
          <w:rFonts w:ascii="Arial" w:eastAsia="Times New Roman" w:hAnsi="Arial" w:cs="Arial"/>
          <w:b/>
          <w:color w:val="444444"/>
          <w:kern w:val="36"/>
          <w:sz w:val="36"/>
          <w:szCs w:val="34"/>
        </w:rPr>
        <w:t>Application for Surrender and Bail</w:t>
      </w:r>
    </w:p>
    <w:p w:rsidR="00087899" w:rsidRDefault="00087899" w:rsidP="00087899">
      <w:pPr>
        <w:rPr>
          <w:rFonts w:ascii="Arial" w:hAnsi="Arial" w:cs="Arial"/>
          <w:sz w:val="28"/>
        </w:rPr>
      </w:pP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t>IN THE COURT OF _____</w:t>
      </w: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t>_____   Versus    _____</w:t>
      </w:r>
    </w:p>
    <w:p w:rsidR="00087899" w:rsidRDefault="00087899" w:rsidP="0008789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    </w:t>
      </w:r>
    </w:p>
    <w:p w:rsidR="00087899" w:rsidRDefault="00087899" w:rsidP="0008789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FIR NO: _____  </w:t>
      </w:r>
      <w:r w:rsidR="008226F6" w:rsidRPr="00087899">
        <w:rPr>
          <w:rFonts w:ascii="Arial" w:hAnsi="Arial" w:cs="Arial"/>
          <w:sz w:val="28"/>
        </w:rPr>
        <w:t>U/S: _____ IPC</w:t>
      </w:r>
      <w:r w:rsidR="008226F6" w:rsidRPr="00087899">
        <w:rPr>
          <w:rFonts w:ascii="Arial" w:hAnsi="Arial" w:cs="Arial"/>
          <w:sz w:val="28"/>
        </w:rPr>
        <w:br/>
        <w:t>     </w:t>
      </w: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t> Police Station: _____</w:t>
      </w: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t>   APPLCIATION FOR SURRENDER AND BAIL</w:t>
      </w: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t>RESPECTFULLY SHOWETH:</w:t>
      </w: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t>1- That the above noted case is pending before this Hon’ble court and is fixed for today.</w:t>
      </w:r>
      <w:r w:rsidRPr="00087899">
        <w:rPr>
          <w:rFonts w:ascii="Arial" w:hAnsi="Arial" w:cs="Arial"/>
          <w:sz w:val="28"/>
        </w:rPr>
        <w:br/>
        <w:t xml:space="preserve">2- That the applicant /accused could not attend this Hon’ble court on </w:t>
      </w:r>
      <w:proofErr w:type="spellStart"/>
      <w:r w:rsidRPr="00087899">
        <w:rPr>
          <w:rFonts w:ascii="Arial" w:hAnsi="Arial" w:cs="Arial"/>
          <w:sz w:val="28"/>
        </w:rPr>
        <w:t>prevous</w:t>
      </w:r>
      <w:proofErr w:type="spellEnd"/>
      <w:r w:rsidRPr="00087899">
        <w:rPr>
          <w:rFonts w:ascii="Arial" w:hAnsi="Arial" w:cs="Arial"/>
          <w:sz w:val="28"/>
        </w:rPr>
        <w:t xml:space="preserve"> date of hearing due to misunderstanding of the date. Due to the </w:t>
      </w:r>
      <w:proofErr w:type="spellStart"/>
      <w:r w:rsidRPr="00087899">
        <w:rPr>
          <w:rFonts w:ascii="Arial" w:hAnsi="Arial" w:cs="Arial"/>
          <w:sz w:val="28"/>
        </w:rPr>
        <w:t>non appearance</w:t>
      </w:r>
      <w:proofErr w:type="spellEnd"/>
      <w:r w:rsidRPr="00087899">
        <w:rPr>
          <w:rFonts w:ascii="Arial" w:hAnsi="Arial" w:cs="Arial"/>
          <w:sz w:val="28"/>
        </w:rPr>
        <w:t xml:space="preserve"> of the accused/applicant this Hon’ble court issued the warrants of the accused on the same day.</w:t>
      </w:r>
      <w:r w:rsidRPr="00087899">
        <w:rPr>
          <w:rFonts w:ascii="Arial" w:hAnsi="Arial" w:cs="Arial"/>
          <w:sz w:val="28"/>
        </w:rPr>
        <w:br/>
        <w:t>3- That the absence of the applicant /accused was neither intentional nor willful but was due to said reason. </w:t>
      </w:r>
      <w:r w:rsidRPr="00087899">
        <w:rPr>
          <w:rFonts w:ascii="Arial" w:hAnsi="Arial" w:cs="Arial"/>
          <w:sz w:val="28"/>
        </w:rPr>
        <w:br/>
        <w:t>4- That the applicant/accused is surrendering him today before this Hon’ble court and is ready to furnish his bail bonds and surety bonds to the satisfaction of this Hon’ble court.</w:t>
      </w:r>
      <w:r w:rsidRPr="00087899">
        <w:rPr>
          <w:rFonts w:ascii="Arial" w:hAnsi="Arial" w:cs="Arial"/>
          <w:sz w:val="28"/>
        </w:rPr>
        <w:br/>
        <w:t>5-  That the applicant undertakes to attend the Hon’ble court on each and every dates of hearing.</w:t>
      </w:r>
      <w:r w:rsidRPr="00087899">
        <w:rPr>
          <w:rFonts w:ascii="Arial" w:hAnsi="Arial" w:cs="Arial"/>
          <w:sz w:val="28"/>
        </w:rPr>
        <w:br/>
        <w:t>6- That the trial of the case will take a long time.</w:t>
      </w: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t>PRAYER</w:t>
      </w:r>
      <w:r w:rsidRPr="00087899">
        <w:rPr>
          <w:rFonts w:ascii="Arial" w:hAnsi="Arial" w:cs="Arial"/>
          <w:sz w:val="28"/>
        </w:rPr>
        <w:br/>
        <w:t> It is, therefore, prayed that bail bonds and surety bonds of the accused /applicant may kindly be accepted and attested and the applicant /accused may kindly be released on bail till the final decision of the case.</w:t>
      </w:r>
      <w:r w:rsidRPr="00087899">
        <w:rPr>
          <w:rFonts w:ascii="Arial" w:hAnsi="Arial" w:cs="Arial"/>
          <w:sz w:val="28"/>
        </w:rPr>
        <w:br/>
        <w:t>Dated _____    </w:t>
      </w: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t>APPLICANT /ACCUSED</w:t>
      </w:r>
      <w:r w:rsidRPr="00087899">
        <w:rPr>
          <w:rFonts w:ascii="Arial" w:hAnsi="Arial" w:cs="Arial"/>
          <w:sz w:val="28"/>
        </w:rPr>
        <w:br/>
        <w:t>     _____ S/o, _____, _____</w:t>
      </w: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t>Through counsel</w:t>
      </w:r>
    </w:p>
    <w:p w:rsidR="008226F6" w:rsidRPr="00087899" w:rsidRDefault="008226F6" w:rsidP="00087899">
      <w:pPr>
        <w:rPr>
          <w:rFonts w:ascii="Arial" w:hAnsi="Arial" w:cs="Arial"/>
          <w:sz w:val="28"/>
        </w:rPr>
      </w:pPr>
      <w:r w:rsidRPr="00087899">
        <w:rPr>
          <w:rFonts w:ascii="Arial" w:hAnsi="Arial" w:cs="Arial"/>
          <w:sz w:val="28"/>
        </w:rPr>
        <w:lastRenderedPageBreak/>
        <w:t> _____ Advocate, _____</w:t>
      </w:r>
    </w:p>
    <w:bookmarkEnd w:id="0"/>
    <w:p w:rsidR="000740E3" w:rsidRPr="00087899" w:rsidRDefault="000740E3" w:rsidP="00087899">
      <w:pPr>
        <w:rPr>
          <w:rFonts w:ascii="Arial" w:hAnsi="Arial" w:cs="Arial"/>
          <w:sz w:val="28"/>
        </w:rPr>
      </w:pPr>
    </w:p>
    <w:sectPr w:rsidR="000740E3" w:rsidRPr="0008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F6"/>
    <w:rsid w:val="000740E3"/>
    <w:rsid w:val="00087899"/>
    <w:rsid w:val="008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4D48"/>
  <w15:chartTrackingRefBased/>
  <w15:docId w15:val="{32EC98D2-032C-4627-A7A4-93C08193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2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6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2021-01-12T02:10:00Z</dcterms:created>
  <dcterms:modified xsi:type="dcterms:W3CDTF">2021-01-17T12:53:00Z</dcterms:modified>
</cp:coreProperties>
</file>