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636" w:rsidRPr="00861636" w:rsidRDefault="00A604A9" w:rsidP="00861636">
      <w:pPr>
        <w:rPr>
          <w:rFonts w:ascii="Georgia" w:hAnsi="Georgia" w:cs="Arial"/>
          <w:b/>
          <w:sz w:val="32"/>
          <w:szCs w:val="28"/>
        </w:rPr>
      </w:pPr>
      <w:bookmarkStart w:id="0" w:name="_GoBack"/>
      <w:r>
        <w:rPr>
          <w:rFonts w:ascii="Georgia" w:hAnsi="Georgia" w:cs="Arial"/>
          <w:b/>
          <w:sz w:val="32"/>
          <w:szCs w:val="28"/>
        </w:rPr>
        <w:t>O.21 R.41(2)</w:t>
      </w:r>
      <w:r w:rsidR="00861636" w:rsidRPr="00861636">
        <w:rPr>
          <w:rFonts w:ascii="Georgia" w:hAnsi="Georgia" w:cs="Arial"/>
          <w:b/>
          <w:sz w:val="32"/>
          <w:szCs w:val="28"/>
        </w:rPr>
        <w:t xml:space="preserve"> In Execution proceedings, Application to call for details of assets of the judgment debtor.</w:t>
      </w:r>
    </w:p>
    <w:bookmarkEnd w:id="0"/>
    <w:p w:rsidR="00861636" w:rsidRPr="00861636" w:rsidRDefault="00861636" w:rsidP="00861636">
      <w:pPr>
        <w:rPr>
          <w:rFonts w:ascii="Arial" w:hAnsi="Arial" w:cs="Arial"/>
          <w:sz w:val="28"/>
          <w:szCs w:val="28"/>
        </w:rPr>
      </w:pPr>
    </w:p>
    <w:p w:rsidR="00861636" w:rsidRPr="00861636" w:rsidRDefault="00861636" w:rsidP="00861636">
      <w:pPr>
        <w:rPr>
          <w:rFonts w:ascii="Arial" w:hAnsi="Arial" w:cs="Arial"/>
          <w:b/>
          <w:i/>
          <w:sz w:val="32"/>
          <w:szCs w:val="28"/>
        </w:rPr>
      </w:pPr>
      <w:r w:rsidRPr="00861636">
        <w:rPr>
          <w:rFonts w:ascii="Arial" w:hAnsi="Arial" w:cs="Arial"/>
          <w:b/>
          <w:i/>
          <w:sz w:val="32"/>
          <w:szCs w:val="28"/>
        </w:rPr>
        <w:t>The accrual of cause of action to file this Application:</w:t>
      </w:r>
    </w:p>
    <w:p w:rsidR="00861636" w:rsidRPr="00861636" w:rsidRDefault="00861636" w:rsidP="00861636">
      <w:pPr>
        <w:rPr>
          <w:rFonts w:ascii="Arial" w:hAnsi="Arial" w:cs="Arial"/>
          <w:sz w:val="28"/>
          <w:szCs w:val="28"/>
        </w:rPr>
      </w:pPr>
      <w:r w:rsidRPr="00861636">
        <w:rPr>
          <w:rFonts w:ascii="Arial" w:hAnsi="Arial" w:cs="Arial"/>
          <w:sz w:val="28"/>
          <w:szCs w:val="28"/>
        </w:rPr>
        <w:t> Where a decree for the payment of money has remained unsatisfied for a period of thirty days, the decree-holder may make an Application under this Rule and require the judgment-debtor (against whom decree is passed) or where the judgment-debtor is a corporation, any officer thereof, to make an affidavit stating the particulars of the assets of the judgment debtor.</w:t>
      </w:r>
    </w:p>
    <w:p w:rsidR="00861636" w:rsidRPr="00861636" w:rsidRDefault="00861636" w:rsidP="00861636">
      <w:pPr>
        <w:rPr>
          <w:rFonts w:ascii="Arial" w:hAnsi="Arial" w:cs="Arial"/>
          <w:sz w:val="28"/>
          <w:szCs w:val="28"/>
        </w:rPr>
      </w:pPr>
    </w:p>
    <w:p w:rsidR="00861636" w:rsidRPr="00861636" w:rsidRDefault="00861636" w:rsidP="00861636">
      <w:pPr>
        <w:rPr>
          <w:rFonts w:ascii="Arial" w:hAnsi="Arial" w:cs="Arial"/>
          <w:sz w:val="28"/>
          <w:szCs w:val="28"/>
        </w:rPr>
      </w:pPr>
      <w:r w:rsidRPr="00861636">
        <w:rPr>
          <w:rFonts w:ascii="Arial" w:hAnsi="Arial" w:cs="Arial"/>
          <w:sz w:val="28"/>
          <w:szCs w:val="28"/>
        </w:rPr>
        <w:t>The Application may be taken in the form of a Notice of Motion / Notice / Exhibit / Chamber Summons as may be prescribed under the applicable provision of law, and duly verified by the Applicant.</w:t>
      </w:r>
    </w:p>
    <w:p w:rsidR="00861636" w:rsidRPr="00861636" w:rsidRDefault="00861636" w:rsidP="00861636">
      <w:pPr>
        <w:rPr>
          <w:rFonts w:ascii="Arial" w:hAnsi="Arial" w:cs="Arial"/>
          <w:sz w:val="28"/>
          <w:szCs w:val="28"/>
        </w:rPr>
      </w:pPr>
    </w:p>
    <w:p w:rsidR="00861636" w:rsidRPr="00861636" w:rsidRDefault="00861636" w:rsidP="00861636">
      <w:pPr>
        <w:rPr>
          <w:rFonts w:ascii="Arial" w:hAnsi="Arial" w:cs="Arial"/>
          <w:b/>
          <w:sz w:val="28"/>
          <w:szCs w:val="28"/>
        </w:rPr>
      </w:pPr>
    </w:p>
    <w:p w:rsidR="00861636" w:rsidRPr="00861636" w:rsidRDefault="00861636" w:rsidP="00861636">
      <w:pPr>
        <w:rPr>
          <w:rFonts w:ascii="Arial" w:hAnsi="Arial" w:cs="Arial"/>
          <w:b/>
          <w:sz w:val="28"/>
          <w:szCs w:val="28"/>
        </w:rPr>
      </w:pPr>
      <w:r w:rsidRPr="00861636">
        <w:rPr>
          <w:rFonts w:ascii="Arial" w:hAnsi="Arial" w:cs="Arial"/>
          <w:b/>
          <w:sz w:val="28"/>
          <w:szCs w:val="28"/>
        </w:rPr>
        <w:t>O.21 Rule 41: Examination of judgment-debtor as to his property</w:t>
      </w:r>
    </w:p>
    <w:p w:rsidR="00861636" w:rsidRPr="00861636" w:rsidRDefault="00861636" w:rsidP="00861636">
      <w:pPr>
        <w:rPr>
          <w:rFonts w:ascii="Arial" w:hAnsi="Arial" w:cs="Arial"/>
          <w:sz w:val="28"/>
          <w:szCs w:val="28"/>
        </w:rPr>
      </w:pPr>
      <w:r w:rsidRPr="00861636">
        <w:rPr>
          <w:rFonts w:ascii="Arial" w:hAnsi="Arial" w:cs="Arial"/>
          <w:sz w:val="28"/>
          <w:szCs w:val="28"/>
        </w:rPr>
        <w:t>(1) Where a decree is for the payment of money the decree-holder may apply to the Court for an order that-</w:t>
      </w:r>
    </w:p>
    <w:p w:rsidR="00861636" w:rsidRPr="00861636" w:rsidRDefault="00861636" w:rsidP="00861636">
      <w:pPr>
        <w:rPr>
          <w:rFonts w:ascii="Arial" w:hAnsi="Arial" w:cs="Arial"/>
          <w:sz w:val="28"/>
          <w:szCs w:val="28"/>
        </w:rPr>
      </w:pPr>
      <w:r w:rsidRPr="00861636">
        <w:rPr>
          <w:rFonts w:ascii="Arial" w:hAnsi="Arial" w:cs="Arial"/>
          <w:sz w:val="28"/>
          <w:szCs w:val="28"/>
        </w:rPr>
        <w:t>(a) the judgment-debtor, or</w:t>
      </w:r>
    </w:p>
    <w:p w:rsidR="00861636" w:rsidRPr="00861636" w:rsidRDefault="00861636" w:rsidP="00861636">
      <w:pPr>
        <w:rPr>
          <w:rFonts w:ascii="Arial" w:hAnsi="Arial" w:cs="Arial"/>
          <w:sz w:val="28"/>
          <w:szCs w:val="28"/>
        </w:rPr>
      </w:pPr>
      <w:r w:rsidRPr="00861636">
        <w:rPr>
          <w:rFonts w:ascii="Arial" w:hAnsi="Arial" w:cs="Arial"/>
          <w:sz w:val="28"/>
          <w:szCs w:val="28"/>
        </w:rPr>
        <w:t>(b) where the judgment-debtor is a corporation, an officer thereof, or</w:t>
      </w:r>
    </w:p>
    <w:p w:rsidR="00861636" w:rsidRPr="00861636" w:rsidRDefault="00861636" w:rsidP="00861636">
      <w:pPr>
        <w:rPr>
          <w:rFonts w:ascii="Arial" w:hAnsi="Arial" w:cs="Arial"/>
          <w:sz w:val="28"/>
          <w:szCs w:val="28"/>
        </w:rPr>
      </w:pPr>
      <w:r w:rsidRPr="00861636">
        <w:rPr>
          <w:rFonts w:ascii="Arial" w:hAnsi="Arial" w:cs="Arial"/>
          <w:sz w:val="28"/>
          <w:szCs w:val="28"/>
        </w:rPr>
        <w:t>(c) any other person,</w:t>
      </w:r>
    </w:p>
    <w:p w:rsidR="00861636" w:rsidRPr="00861636" w:rsidRDefault="00861636" w:rsidP="00861636">
      <w:pPr>
        <w:rPr>
          <w:rFonts w:ascii="Arial" w:hAnsi="Arial" w:cs="Arial"/>
          <w:sz w:val="28"/>
          <w:szCs w:val="28"/>
        </w:rPr>
      </w:pPr>
      <w:r w:rsidRPr="00861636">
        <w:rPr>
          <w:rFonts w:ascii="Arial" w:hAnsi="Arial" w:cs="Arial"/>
          <w:sz w:val="28"/>
          <w:szCs w:val="28"/>
        </w:rPr>
        <w:t>be orally examined as to whether any or what debts are owing to the judgment- debtor and whether the judgment-debtor has any and what other property or means of satisfying the decree; and the Court may make an order for the attendance and examination of such judgment-debtor, or officer or other person, and for the production of any books or documents.</w:t>
      </w:r>
    </w:p>
    <w:p w:rsidR="00861636" w:rsidRPr="00861636" w:rsidRDefault="00861636" w:rsidP="00861636">
      <w:pPr>
        <w:rPr>
          <w:rFonts w:ascii="Arial" w:hAnsi="Arial" w:cs="Arial"/>
          <w:sz w:val="28"/>
          <w:szCs w:val="28"/>
        </w:rPr>
      </w:pPr>
    </w:p>
    <w:p w:rsidR="00861636" w:rsidRPr="00861636" w:rsidRDefault="00861636" w:rsidP="00861636">
      <w:pPr>
        <w:rPr>
          <w:rFonts w:ascii="Arial" w:hAnsi="Arial" w:cs="Arial"/>
          <w:sz w:val="28"/>
          <w:szCs w:val="28"/>
        </w:rPr>
      </w:pPr>
      <w:r w:rsidRPr="00861636">
        <w:rPr>
          <w:rFonts w:ascii="Arial" w:hAnsi="Arial" w:cs="Arial"/>
          <w:sz w:val="28"/>
          <w:szCs w:val="28"/>
        </w:rPr>
        <w:t xml:space="preserve">(2) Where a decree for the payment of money has remained unsatisfied for a period of thirty days, the Court may, on the application of the decree-holder and without prejudice to its power under sub-rule (1), by order </w:t>
      </w:r>
      <w:r w:rsidRPr="00861636">
        <w:rPr>
          <w:rFonts w:ascii="Arial" w:hAnsi="Arial" w:cs="Arial"/>
          <w:sz w:val="28"/>
          <w:szCs w:val="28"/>
        </w:rPr>
        <w:lastRenderedPageBreak/>
        <w:t>require the judgment-debtor or where the judgment-debtor is a corporation, any officer thereof, to make an affidavit stating the particulars of the assets of the judgment-debtor.</w:t>
      </w:r>
    </w:p>
    <w:p w:rsidR="00861636" w:rsidRPr="00861636" w:rsidRDefault="00861636" w:rsidP="00861636">
      <w:pPr>
        <w:rPr>
          <w:rFonts w:ascii="Arial" w:hAnsi="Arial" w:cs="Arial"/>
          <w:sz w:val="28"/>
          <w:szCs w:val="28"/>
        </w:rPr>
      </w:pPr>
    </w:p>
    <w:p w:rsidR="00861636" w:rsidRPr="00861636" w:rsidRDefault="00861636" w:rsidP="00861636">
      <w:pPr>
        <w:rPr>
          <w:rFonts w:ascii="Arial" w:hAnsi="Arial" w:cs="Arial"/>
          <w:sz w:val="28"/>
          <w:szCs w:val="28"/>
        </w:rPr>
      </w:pPr>
      <w:r w:rsidRPr="00861636">
        <w:rPr>
          <w:rFonts w:ascii="Arial" w:hAnsi="Arial" w:cs="Arial"/>
          <w:sz w:val="28"/>
          <w:szCs w:val="28"/>
        </w:rPr>
        <w:t>(3) In case of disobedience of any order made under sub-rule (2), the Court making the order, or any Court to which the proceeding is transferred, may direct that the person disobeying the order be detained in the civil prison for a term not exceeding three months unless before the expiry of such term the Court directs his release.</w:t>
      </w:r>
    </w:p>
    <w:p w:rsidR="00861636" w:rsidRPr="00861636" w:rsidRDefault="00861636" w:rsidP="00861636">
      <w:pPr>
        <w:rPr>
          <w:rFonts w:ascii="Arial" w:hAnsi="Arial" w:cs="Arial"/>
          <w:sz w:val="28"/>
          <w:szCs w:val="28"/>
        </w:rPr>
      </w:pPr>
      <w:r w:rsidRPr="00861636">
        <w:rPr>
          <w:rFonts w:ascii="Arial" w:hAnsi="Arial" w:cs="Arial"/>
          <w:sz w:val="28"/>
          <w:szCs w:val="28"/>
        </w:rPr>
        <w:br/>
      </w:r>
      <w:r w:rsidRPr="00861636">
        <w:rPr>
          <w:rFonts w:ascii="Arial" w:hAnsi="Arial" w:cs="Arial"/>
          <w:sz w:val="28"/>
          <w:szCs w:val="28"/>
        </w:rPr>
        <w:br/>
        <w:t>Draft</w:t>
      </w:r>
    </w:p>
    <w:p w:rsidR="00861636" w:rsidRPr="00861636" w:rsidRDefault="00861636" w:rsidP="00861636">
      <w:pPr>
        <w:rPr>
          <w:rFonts w:ascii="Arial" w:hAnsi="Arial" w:cs="Arial"/>
          <w:sz w:val="28"/>
          <w:szCs w:val="28"/>
        </w:rPr>
      </w:pPr>
      <w:r w:rsidRPr="00861636">
        <w:rPr>
          <w:rFonts w:ascii="Arial" w:hAnsi="Arial" w:cs="Arial"/>
          <w:sz w:val="28"/>
          <w:szCs w:val="28"/>
        </w:rPr>
        <w:t>AFFIDAVIT OF ASSETS TO BE MADE BY A JUDGMENT-DEBTOR</w:t>
      </w:r>
    </w:p>
    <w:p w:rsidR="00861636" w:rsidRPr="00861636" w:rsidRDefault="00861636" w:rsidP="00861636">
      <w:pPr>
        <w:rPr>
          <w:rFonts w:ascii="Arial" w:hAnsi="Arial" w:cs="Arial"/>
          <w:sz w:val="28"/>
          <w:szCs w:val="28"/>
        </w:rPr>
      </w:pPr>
      <w:r w:rsidRPr="00861636">
        <w:rPr>
          <w:rFonts w:ascii="Arial" w:hAnsi="Arial" w:cs="Arial"/>
          <w:sz w:val="28"/>
          <w:szCs w:val="28"/>
        </w:rPr>
        <w:t>(Order XXI, rule 41 (2)]</w:t>
      </w:r>
    </w:p>
    <w:p w:rsidR="00861636" w:rsidRPr="00861636" w:rsidRDefault="00861636" w:rsidP="00861636">
      <w:pPr>
        <w:rPr>
          <w:rFonts w:ascii="Arial" w:hAnsi="Arial" w:cs="Arial"/>
          <w:sz w:val="28"/>
          <w:szCs w:val="28"/>
        </w:rPr>
      </w:pPr>
      <w:r w:rsidRPr="00861636">
        <w:rPr>
          <w:rFonts w:ascii="Arial" w:hAnsi="Arial" w:cs="Arial"/>
          <w:sz w:val="28"/>
          <w:szCs w:val="28"/>
        </w:rPr>
        <w:t>In the Court of</w:t>
      </w:r>
    </w:p>
    <w:p w:rsidR="00861636" w:rsidRPr="00861636" w:rsidRDefault="00861636" w:rsidP="00861636">
      <w:pPr>
        <w:rPr>
          <w:rFonts w:ascii="Arial" w:hAnsi="Arial" w:cs="Arial"/>
          <w:sz w:val="28"/>
          <w:szCs w:val="28"/>
        </w:rPr>
      </w:pPr>
      <w:r w:rsidRPr="00861636">
        <w:rPr>
          <w:rFonts w:ascii="Arial" w:hAnsi="Arial" w:cs="Arial"/>
          <w:sz w:val="28"/>
          <w:szCs w:val="28"/>
        </w:rPr>
        <w:t>A. B............... Decree-holder.</w:t>
      </w:r>
    </w:p>
    <w:p w:rsidR="00861636" w:rsidRPr="00861636" w:rsidRDefault="00861636" w:rsidP="00861636">
      <w:pPr>
        <w:rPr>
          <w:rFonts w:ascii="Arial" w:hAnsi="Arial" w:cs="Arial"/>
          <w:sz w:val="28"/>
          <w:szCs w:val="28"/>
        </w:rPr>
      </w:pPr>
      <w:r w:rsidRPr="00861636">
        <w:rPr>
          <w:rFonts w:ascii="Arial" w:hAnsi="Arial" w:cs="Arial"/>
          <w:sz w:val="28"/>
          <w:szCs w:val="28"/>
        </w:rPr>
        <w:t>Versus</w:t>
      </w:r>
    </w:p>
    <w:p w:rsidR="00861636" w:rsidRPr="00861636" w:rsidRDefault="00861636" w:rsidP="00861636">
      <w:pPr>
        <w:rPr>
          <w:rFonts w:ascii="Arial" w:hAnsi="Arial" w:cs="Arial"/>
          <w:sz w:val="28"/>
          <w:szCs w:val="28"/>
        </w:rPr>
      </w:pPr>
      <w:r w:rsidRPr="00861636">
        <w:rPr>
          <w:rFonts w:ascii="Arial" w:hAnsi="Arial" w:cs="Arial"/>
          <w:sz w:val="28"/>
          <w:szCs w:val="28"/>
        </w:rPr>
        <w:t>C. D............... Judgment-debtor.</w:t>
      </w:r>
    </w:p>
    <w:p w:rsidR="00861636" w:rsidRPr="00861636" w:rsidRDefault="00861636" w:rsidP="00861636">
      <w:pPr>
        <w:rPr>
          <w:rFonts w:ascii="Arial" w:hAnsi="Arial" w:cs="Arial"/>
          <w:sz w:val="28"/>
          <w:szCs w:val="28"/>
        </w:rPr>
      </w:pPr>
    </w:p>
    <w:p w:rsidR="00861636" w:rsidRPr="00861636" w:rsidRDefault="00861636" w:rsidP="00861636">
      <w:pPr>
        <w:rPr>
          <w:rFonts w:ascii="Arial" w:hAnsi="Arial" w:cs="Arial"/>
          <w:sz w:val="28"/>
          <w:szCs w:val="28"/>
        </w:rPr>
      </w:pPr>
      <w:r w:rsidRPr="00861636">
        <w:rPr>
          <w:rFonts w:ascii="Arial" w:hAnsi="Arial" w:cs="Arial"/>
          <w:sz w:val="28"/>
          <w:szCs w:val="28"/>
        </w:rPr>
        <w:t>I of</w:t>
      </w:r>
    </w:p>
    <w:p w:rsidR="00861636" w:rsidRPr="00861636" w:rsidRDefault="00861636" w:rsidP="00861636">
      <w:pPr>
        <w:rPr>
          <w:rFonts w:ascii="Arial" w:hAnsi="Arial" w:cs="Arial"/>
          <w:sz w:val="28"/>
          <w:szCs w:val="28"/>
        </w:rPr>
      </w:pPr>
      <w:r w:rsidRPr="00861636">
        <w:rPr>
          <w:rFonts w:ascii="Arial" w:hAnsi="Arial" w:cs="Arial"/>
          <w:sz w:val="28"/>
          <w:szCs w:val="28"/>
        </w:rPr>
        <w:t>oath</w:t>
      </w:r>
    </w:p>
    <w:p w:rsidR="00861636" w:rsidRPr="00861636" w:rsidRDefault="00861636" w:rsidP="00861636">
      <w:pPr>
        <w:rPr>
          <w:rFonts w:ascii="Arial" w:hAnsi="Arial" w:cs="Arial"/>
          <w:sz w:val="28"/>
          <w:szCs w:val="28"/>
        </w:rPr>
      </w:pPr>
      <w:r w:rsidRPr="00861636">
        <w:rPr>
          <w:rFonts w:ascii="Arial" w:hAnsi="Arial" w:cs="Arial"/>
          <w:sz w:val="28"/>
          <w:szCs w:val="28"/>
        </w:rPr>
        <w:t>State on ___________________ as follows:</w:t>
      </w:r>
    </w:p>
    <w:p w:rsidR="00861636" w:rsidRPr="00861636" w:rsidRDefault="00861636" w:rsidP="00861636">
      <w:pPr>
        <w:rPr>
          <w:rFonts w:ascii="Arial" w:hAnsi="Arial" w:cs="Arial"/>
          <w:sz w:val="28"/>
          <w:szCs w:val="28"/>
        </w:rPr>
      </w:pPr>
      <w:r w:rsidRPr="00861636">
        <w:rPr>
          <w:rFonts w:ascii="Arial" w:hAnsi="Arial" w:cs="Arial"/>
          <w:sz w:val="28"/>
          <w:szCs w:val="28"/>
        </w:rPr>
        <w:t>solemn affirmation</w:t>
      </w:r>
    </w:p>
    <w:p w:rsidR="00861636" w:rsidRPr="00861636" w:rsidRDefault="00861636" w:rsidP="00861636">
      <w:pPr>
        <w:rPr>
          <w:rFonts w:ascii="Arial" w:hAnsi="Arial" w:cs="Arial"/>
          <w:sz w:val="28"/>
          <w:szCs w:val="28"/>
        </w:rPr>
      </w:pPr>
    </w:p>
    <w:p w:rsidR="00861636" w:rsidRPr="00861636" w:rsidRDefault="00861636" w:rsidP="00861636">
      <w:pPr>
        <w:rPr>
          <w:rFonts w:ascii="Arial" w:hAnsi="Arial" w:cs="Arial"/>
          <w:sz w:val="28"/>
          <w:szCs w:val="28"/>
        </w:rPr>
      </w:pPr>
      <w:r w:rsidRPr="00861636">
        <w:rPr>
          <w:rFonts w:ascii="Arial" w:hAnsi="Arial" w:cs="Arial"/>
          <w:sz w:val="28"/>
          <w:szCs w:val="28"/>
        </w:rPr>
        <w:t>1. My full name is ......................................................................................</w:t>
      </w:r>
    </w:p>
    <w:p w:rsidR="00861636" w:rsidRPr="00861636" w:rsidRDefault="00861636" w:rsidP="00861636">
      <w:pPr>
        <w:rPr>
          <w:rFonts w:ascii="Arial" w:hAnsi="Arial" w:cs="Arial"/>
          <w:sz w:val="28"/>
          <w:szCs w:val="28"/>
        </w:rPr>
      </w:pPr>
      <w:r w:rsidRPr="00861636">
        <w:rPr>
          <w:rFonts w:ascii="Arial" w:hAnsi="Arial" w:cs="Arial"/>
          <w:sz w:val="28"/>
          <w:szCs w:val="28"/>
        </w:rPr>
        <w:t>(Block capitals)</w:t>
      </w:r>
    </w:p>
    <w:p w:rsidR="00861636" w:rsidRPr="00861636" w:rsidRDefault="00861636" w:rsidP="00861636">
      <w:pPr>
        <w:rPr>
          <w:rFonts w:ascii="Arial" w:hAnsi="Arial" w:cs="Arial"/>
          <w:sz w:val="28"/>
          <w:szCs w:val="28"/>
        </w:rPr>
      </w:pPr>
      <w:r w:rsidRPr="00861636">
        <w:rPr>
          <w:rFonts w:ascii="Arial" w:hAnsi="Arial" w:cs="Arial"/>
          <w:sz w:val="28"/>
          <w:szCs w:val="28"/>
        </w:rPr>
        <w:t>2. I live at</w:t>
      </w:r>
    </w:p>
    <w:p w:rsidR="00861636" w:rsidRPr="00861636" w:rsidRDefault="00861636" w:rsidP="00861636">
      <w:pPr>
        <w:rPr>
          <w:rFonts w:ascii="Arial" w:hAnsi="Arial" w:cs="Arial"/>
          <w:sz w:val="28"/>
          <w:szCs w:val="28"/>
        </w:rPr>
      </w:pPr>
      <w:r w:rsidRPr="00861636">
        <w:rPr>
          <w:rFonts w:ascii="Arial" w:hAnsi="Arial" w:cs="Arial"/>
          <w:sz w:val="28"/>
          <w:szCs w:val="28"/>
        </w:rPr>
        <w:t>3. I am married single</w:t>
      </w:r>
    </w:p>
    <w:p w:rsidR="00861636" w:rsidRPr="00861636" w:rsidRDefault="00861636" w:rsidP="00861636">
      <w:pPr>
        <w:rPr>
          <w:rFonts w:ascii="Arial" w:hAnsi="Arial" w:cs="Arial"/>
          <w:sz w:val="28"/>
          <w:szCs w:val="28"/>
        </w:rPr>
      </w:pPr>
      <w:r w:rsidRPr="00861636">
        <w:rPr>
          <w:rFonts w:ascii="Arial" w:hAnsi="Arial" w:cs="Arial"/>
          <w:sz w:val="28"/>
          <w:szCs w:val="28"/>
        </w:rPr>
        <w:lastRenderedPageBreak/>
        <w:t>widower (widow) divorced</w:t>
      </w:r>
    </w:p>
    <w:p w:rsidR="00861636" w:rsidRPr="00861636" w:rsidRDefault="00861636" w:rsidP="00861636">
      <w:pPr>
        <w:rPr>
          <w:rFonts w:ascii="Arial" w:hAnsi="Arial" w:cs="Arial"/>
          <w:sz w:val="28"/>
          <w:szCs w:val="28"/>
        </w:rPr>
      </w:pPr>
      <w:r w:rsidRPr="00861636">
        <w:rPr>
          <w:rFonts w:ascii="Arial" w:hAnsi="Arial" w:cs="Arial"/>
          <w:sz w:val="28"/>
          <w:szCs w:val="28"/>
        </w:rPr>
        <w:t xml:space="preserve">4. The following persons are dependent upon </w:t>
      </w:r>
      <w:proofErr w:type="gramStart"/>
      <w:r w:rsidRPr="00861636">
        <w:rPr>
          <w:rFonts w:ascii="Arial" w:hAnsi="Arial" w:cs="Arial"/>
          <w:sz w:val="28"/>
          <w:szCs w:val="28"/>
        </w:rPr>
        <w:t>me :</w:t>
      </w:r>
      <w:proofErr w:type="gramEnd"/>
    </w:p>
    <w:p w:rsidR="00861636" w:rsidRPr="00861636" w:rsidRDefault="00861636" w:rsidP="00861636">
      <w:pPr>
        <w:rPr>
          <w:rFonts w:ascii="Arial" w:hAnsi="Arial" w:cs="Arial"/>
          <w:sz w:val="28"/>
          <w:szCs w:val="28"/>
        </w:rPr>
      </w:pPr>
      <w:r w:rsidRPr="00861636">
        <w:rPr>
          <w:rFonts w:ascii="Arial" w:hAnsi="Arial" w:cs="Arial"/>
          <w:sz w:val="28"/>
          <w:szCs w:val="28"/>
        </w:rPr>
        <w:t>5. My employment, trade or profession is that of carried on by me at</w:t>
      </w:r>
    </w:p>
    <w:p w:rsidR="00861636" w:rsidRPr="00861636" w:rsidRDefault="00861636" w:rsidP="00861636">
      <w:pPr>
        <w:rPr>
          <w:rFonts w:ascii="Arial" w:hAnsi="Arial" w:cs="Arial"/>
          <w:sz w:val="28"/>
          <w:szCs w:val="28"/>
        </w:rPr>
      </w:pPr>
      <w:r w:rsidRPr="00861636">
        <w:rPr>
          <w:rFonts w:ascii="Arial" w:hAnsi="Arial" w:cs="Arial"/>
          <w:sz w:val="28"/>
          <w:szCs w:val="28"/>
        </w:rPr>
        <w:t>I am a director of the following companies:</w:t>
      </w:r>
    </w:p>
    <w:p w:rsidR="00861636" w:rsidRPr="00861636" w:rsidRDefault="00861636" w:rsidP="00861636">
      <w:pPr>
        <w:rPr>
          <w:rFonts w:ascii="Arial" w:hAnsi="Arial" w:cs="Arial"/>
          <w:sz w:val="28"/>
          <w:szCs w:val="28"/>
        </w:rPr>
      </w:pPr>
      <w:r w:rsidRPr="00861636">
        <w:rPr>
          <w:rFonts w:ascii="Arial" w:hAnsi="Arial" w:cs="Arial"/>
          <w:sz w:val="28"/>
          <w:szCs w:val="28"/>
        </w:rPr>
        <w:t>6. My present annual/monthly/weekly income, after paying income-tax, is as follows:</w:t>
      </w:r>
    </w:p>
    <w:p w:rsidR="00861636" w:rsidRPr="00861636" w:rsidRDefault="00861636" w:rsidP="00861636">
      <w:pPr>
        <w:rPr>
          <w:rFonts w:ascii="Arial" w:hAnsi="Arial" w:cs="Arial"/>
          <w:sz w:val="28"/>
          <w:szCs w:val="28"/>
        </w:rPr>
      </w:pPr>
      <w:r w:rsidRPr="00861636">
        <w:rPr>
          <w:rFonts w:ascii="Arial" w:hAnsi="Arial" w:cs="Arial"/>
          <w:sz w:val="28"/>
          <w:szCs w:val="28"/>
        </w:rPr>
        <w:t xml:space="preserve">(a) From my employment, trade or profession </w:t>
      </w:r>
      <w:proofErr w:type="spellStart"/>
      <w:r w:rsidRPr="00861636">
        <w:rPr>
          <w:rFonts w:ascii="Arial" w:hAnsi="Arial" w:cs="Arial"/>
          <w:sz w:val="28"/>
          <w:szCs w:val="28"/>
        </w:rPr>
        <w:t>Rs</w:t>
      </w:r>
      <w:proofErr w:type="spellEnd"/>
      <w:r w:rsidRPr="00861636">
        <w:rPr>
          <w:rFonts w:ascii="Arial" w:hAnsi="Arial" w:cs="Arial"/>
          <w:sz w:val="28"/>
          <w:szCs w:val="28"/>
        </w:rPr>
        <w:t>.</w:t>
      </w:r>
    </w:p>
    <w:p w:rsidR="00861636" w:rsidRPr="00861636" w:rsidRDefault="00861636" w:rsidP="00861636">
      <w:pPr>
        <w:rPr>
          <w:rFonts w:ascii="Arial" w:hAnsi="Arial" w:cs="Arial"/>
          <w:sz w:val="28"/>
          <w:szCs w:val="28"/>
        </w:rPr>
      </w:pPr>
      <w:r w:rsidRPr="00861636">
        <w:rPr>
          <w:rFonts w:ascii="Arial" w:hAnsi="Arial" w:cs="Arial"/>
          <w:sz w:val="28"/>
          <w:szCs w:val="28"/>
        </w:rPr>
        <w:t xml:space="preserve">(b) From other sources </w:t>
      </w:r>
      <w:proofErr w:type="spellStart"/>
      <w:r w:rsidRPr="00861636">
        <w:rPr>
          <w:rFonts w:ascii="Arial" w:hAnsi="Arial" w:cs="Arial"/>
          <w:sz w:val="28"/>
          <w:szCs w:val="28"/>
        </w:rPr>
        <w:t>Rs</w:t>
      </w:r>
      <w:proofErr w:type="spellEnd"/>
      <w:r w:rsidRPr="00861636">
        <w:rPr>
          <w:rFonts w:ascii="Arial" w:hAnsi="Arial" w:cs="Arial"/>
          <w:sz w:val="28"/>
          <w:szCs w:val="28"/>
        </w:rPr>
        <w:t>.</w:t>
      </w:r>
    </w:p>
    <w:p w:rsidR="00861636" w:rsidRPr="00861636" w:rsidRDefault="00861636" w:rsidP="00861636">
      <w:pPr>
        <w:rPr>
          <w:rFonts w:ascii="Arial" w:hAnsi="Arial" w:cs="Arial"/>
          <w:sz w:val="28"/>
          <w:szCs w:val="28"/>
        </w:rPr>
      </w:pPr>
      <w:r w:rsidRPr="00861636">
        <w:rPr>
          <w:rFonts w:ascii="Arial" w:hAnsi="Arial" w:cs="Arial"/>
          <w:sz w:val="28"/>
          <w:szCs w:val="28"/>
        </w:rPr>
        <w:t xml:space="preserve">7. (a) I own the house in which I </w:t>
      </w:r>
      <w:proofErr w:type="gramStart"/>
      <w:r w:rsidRPr="00861636">
        <w:rPr>
          <w:rFonts w:ascii="Arial" w:hAnsi="Arial" w:cs="Arial"/>
          <w:sz w:val="28"/>
          <w:szCs w:val="28"/>
        </w:rPr>
        <w:t>live ;</w:t>
      </w:r>
      <w:proofErr w:type="gramEnd"/>
      <w:r w:rsidRPr="00861636">
        <w:rPr>
          <w:rFonts w:ascii="Arial" w:hAnsi="Arial" w:cs="Arial"/>
          <w:sz w:val="28"/>
          <w:szCs w:val="28"/>
        </w:rPr>
        <w:t xml:space="preserve"> its value is </w:t>
      </w:r>
      <w:proofErr w:type="spellStart"/>
      <w:r w:rsidRPr="00861636">
        <w:rPr>
          <w:rFonts w:ascii="Arial" w:hAnsi="Arial" w:cs="Arial"/>
          <w:sz w:val="28"/>
          <w:szCs w:val="28"/>
        </w:rPr>
        <w:t>Rs</w:t>
      </w:r>
      <w:proofErr w:type="spellEnd"/>
      <w:r w:rsidRPr="00861636">
        <w:rPr>
          <w:rFonts w:ascii="Arial" w:hAnsi="Arial" w:cs="Arial"/>
          <w:sz w:val="28"/>
          <w:szCs w:val="28"/>
        </w:rPr>
        <w:t>.</w:t>
      </w:r>
    </w:p>
    <w:p w:rsidR="00861636" w:rsidRPr="00861636" w:rsidRDefault="00861636" w:rsidP="00861636">
      <w:pPr>
        <w:rPr>
          <w:rFonts w:ascii="Arial" w:hAnsi="Arial" w:cs="Arial"/>
          <w:sz w:val="28"/>
          <w:szCs w:val="28"/>
        </w:rPr>
      </w:pPr>
      <w:r w:rsidRPr="00861636">
        <w:rPr>
          <w:rFonts w:ascii="Arial" w:hAnsi="Arial" w:cs="Arial"/>
          <w:sz w:val="28"/>
          <w:szCs w:val="28"/>
        </w:rPr>
        <w:t xml:space="preserve">I pay as outgoings by way of rates, mortgage, interest, etc., the annual sum of </w:t>
      </w:r>
      <w:proofErr w:type="spellStart"/>
      <w:r w:rsidRPr="00861636">
        <w:rPr>
          <w:rFonts w:ascii="Arial" w:hAnsi="Arial" w:cs="Arial"/>
          <w:sz w:val="28"/>
          <w:szCs w:val="28"/>
        </w:rPr>
        <w:t>Rs</w:t>
      </w:r>
      <w:proofErr w:type="spellEnd"/>
      <w:r w:rsidRPr="00861636">
        <w:rPr>
          <w:rFonts w:ascii="Arial" w:hAnsi="Arial" w:cs="Arial"/>
          <w:sz w:val="28"/>
          <w:szCs w:val="28"/>
        </w:rPr>
        <w:t xml:space="preserve">. (b) I pay as rent the annual sum of </w:t>
      </w:r>
      <w:proofErr w:type="spellStart"/>
      <w:r w:rsidRPr="00861636">
        <w:rPr>
          <w:rFonts w:ascii="Arial" w:hAnsi="Arial" w:cs="Arial"/>
          <w:sz w:val="28"/>
          <w:szCs w:val="28"/>
        </w:rPr>
        <w:t>Rs</w:t>
      </w:r>
      <w:proofErr w:type="spellEnd"/>
      <w:r w:rsidRPr="00861636">
        <w:rPr>
          <w:rFonts w:ascii="Arial" w:hAnsi="Arial" w:cs="Arial"/>
          <w:sz w:val="28"/>
          <w:szCs w:val="28"/>
        </w:rPr>
        <w:t>.</w:t>
      </w:r>
    </w:p>
    <w:p w:rsidR="00861636" w:rsidRPr="00861636" w:rsidRDefault="00861636" w:rsidP="00861636">
      <w:pPr>
        <w:rPr>
          <w:rFonts w:ascii="Arial" w:hAnsi="Arial" w:cs="Arial"/>
          <w:sz w:val="28"/>
          <w:szCs w:val="28"/>
        </w:rPr>
      </w:pPr>
      <w:r w:rsidRPr="00861636">
        <w:rPr>
          <w:rFonts w:ascii="Arial" w:hAnsi="Arial" w:cs="Arial"/>
          <w:sz w:val="28"/>
          <w:szCs w:val="28"/>
        </w:rPr>
        <w:t xml:space="preserve">8. I possess the </w:t>
      </w:r>
      <w:proofErr w:type="gramStart"/>
      <w:r w:rsidRPr="00861636">
        <w:rPr>
          <w:rFonts w:ascii="Arial" w:hAnsi="Arial" w:cs="Arial"/>
          <w:sz w:val="28"/>
          <w:szCs w:val="28"/>
        </w:rPr>
        <w:t>following :</w:t>
      </w:r>
      <w:proofErr w:type="gramEnd"/>
    </w:p>
    <w:p w:rsidR="00861636" w:rsidRPr="00861636" w:rsidRDefault="00861636" w:rsidP="00861636">
      <w:pPr>
        <w:rPr>
          <w:rFonts w:ascii="Arial" w:hAnsi="Arial" w:cs="Arial"/>
          <w:sz w:val="28"/>
          <w:szCs w:val="28"/>
        </w:rPr>
      </w:pPr>
      <w:r w:rsidRPr="00861636">
        <w:rPr>
          <w:rFonts w:ascii="Arial" w:hAnsi="Arial" w:cs="Arial"/>
          <w:sz w:val="28"/>
          <w:szCs w:val="28"/>
        </w:rPr>
        <w:t xml:space="preserve">(a) Banking </w:t>
      </w:r>
      <w:proofErr w:type="gramStart"/>
      <w:r w:rsidRPr="00861636">
        <w:rPr>
          <w:rFonts w:ascii="Arial" w:hAnsi="Arial" w:cs="Arial"/>
          <w:sz w:val="28"/>
          <w:szCs w:val="28"/>
        </w:rPr>
        <w:t>accounts ;</w:t>
      </w:r>
      <w:proofErr w:type="gramEnd"/>
    </w:p>
    <w:p w:rsidR="00861636" w:rsidRPr="00861636" w:rsidRDefault="00861636" w:rsidP="00861636">
      <w:pPr>
        <w:rPr>
          <w:rFonts w:ascii="Arial" w:hAnsi="Arial" w:cs="Arial"/>
          <w:sz w:val="28"/>
          <w:szCs w:val="28"/>
        </w:rPr>
      </w:pPr>
      <w:r w:rsidRPr="00861636">
        <w:rPr>
          <w:rFonts w:ascii="Arial" w:hAnsi="Arial" w:cs="Arial"/>
          <w:sz w:val="28"/>
          <w:szCs w:val="28"/>
        </w:rPr>
        <w:t>(b) Stocks and shares;</w:t>
      </w:r>
    </w:p>
    <w:p w:rsidR="00861636" w:rsidRPr="00861636" w:rsidRDefault="00861636" w:rsidP="00861636">
      <w:pPr>
        <w:rPr>
          <w:rFonts w:ascii="Arial" w:hAnsi="Arial" w:cs="Arial"/>
          <w:sz w:val="28"/>
          <w:szCs w:val="28"/>
        </w:rPr>
      </w:pPr>
      <w:r w:rsidRPr="00861636">
        <w:rPr>
          <w:rFonts w:ascii="Arial" w:hAnsi="Arial" w:cs="Arial"/>
          <w:sz w:val="28"/>
          <w:szCs w:val="28"/>
        </w:rPr>
        <w:t xml:space="preserve">(c) Life and endowment </w:t>
      </w:r>
      <w:proofErr w:type="gramStart"/>
      <w:r w:rsidRPr="00861636">
        <w:rPr>
          <w:rFonts w:ascii="Arial" w:hAnsi="Arial" w:cs="Arial"/>
          <w:sz w:val="28"/>
          <w:szCs w:val="28"/>
        </w:rPr>
        <w:t>policies ;</w:t>
      </w:r>
      <w:proofErr w:type="gramEnd"/>
      <w:r w:rsidRPr="00861636">
        <w:rPr>
          <w:rFonts w:ascii="Arial" w:hAnsi="Arial" w:cs="Arial"/>
          <w:sz w:val="28"/>
          <w:szCs w:val="28"/>
        </w:rPr>
        <w:t xml:space="preserve"> Give particulars.</w:t>
      </w:r>
    </w:p>
    <w:p w:rsidR="00861636" w:rsidRPr="00861636" w:rsidRDefault="00861636" w:rsidP="00861636">
      <w:pPr>
        <w:rPr>
          <w:rFonts w:ascii="Arial" w:hAnsi="Arial" w:cs="Arial"/>
          <w:sz w:val="28"/>
          <w:szCs w:val="28"/>
        </w:rPr>
      </w:pPr>
      <w:r w:rsidRPr="00861636">
        <w:rPr>
          <w:rFonts w:ascii="Arial" w:hAnsi="Arial" w:cs="Arial"/>
          <w:sz w:val="28"/>
          <w:szCs w:val="28"/>
        </w:rPr>
        <w:t xml:space="preserve">(d) House </w:t>
      </w:r>
      <w:proofErr w:type="gramStart"/>
      <w:r w:rsidRPr="00861636">
        <w:rPr>
          <w:rFonts w:ascii="Arial" w:hAnsi="Arial" w:cs="Arial"/>
          <w:sz w:val="28"/>
          <w:szCs w:val="28"/>
        </w:rPr>
        <w:t>property ;</w:t>
      </w:r>
      <w:proofErr w:type="gramEnd"/>
    </w:p>
    <w:p w:rsidR="00861636" w:rsidRPr="00861636" w:rsidRDefault="00861636" w:rsidP="00861636">
      <w:pPr>
        <w:rPr>
          <w:rFonts w:ascii="Arial" w:hAnsi="Arial" w:cs="Arial"/>
          <w:sz w:val="28"/>
          <w:szCs w:val="28"/>
        </w:rPr>
      </w:pPr>
      <w:r w:rsidRPr="00861636">
        <w:rPr>
          <w:rFonts w:ascii="Arial" w:hAnsi="Arial" w:cs="Arial"/>
          <w:sz w:val="28"/>
          <w:szCs w:val="28"/>
        </w:rPr>
        <w:t xml:space="preserve">(e) Other </w:t>
      </w:r>
      <w:proofErr w:type="gramStart"/>
      <w:r w:rsidRPr="00861636">
        <w:rPr>
          <w:rFonts w:ascii="Arial" w:hAnsi="Arial" w:cs="Arial"/>
          <w:sz w:val="28"/>
          <w:szCs w:val="28"/>
        </w:rPr>
        <w:t>property ;</w:t>
      </w:r>
      <w:proofErr w:type="gramEnd"/>
    </w:p>
    <w:p w:rsidR="00861636" w:rsidRPr="00861636" w:rsidRDefault="00861636" w:rsidP="00861636">
      <w:pPr>
        <w:rPr>
          <w:rFonts w:ascii="Arial" w:hAnsi="Arial" w:cs="Arial"/>
          <w:sz w:val="28"/>
          <w:szCs w:val="28"/>
        </w:rPr>
      </w:pPr>
      <w:r w:rsidRPr="00861636">
        <w:rPr>
          <w:rFonts w:ascii="Arial" w:hAnsi="Arial" w:cs="Arial"/>
          <w:sz w:val="28"/>
          <w:szCs w:val="28"/>
        </w:rPr>
        <w:t>(f) Other securities;</w:t>
      </w:r>
    </w:p>
    <w:p w:rsidR="00861636" w:rsidRPr="00861636" w:rsidRDefault="00861636" w:rsidP="00861636">
      <w:pPr>
        <w:rPr>
          <w:rFonts w:ascii="Arial" w:hAnsi="Arial" w:cs="Arial"/>
          <w:sz w:val="28"/>
          <w:szCs w:val="28"/>
        </w:rPr>
      </w:pPr>
      <w:r w:rsidRPr="00861636">
        <w:rPr>
          <w:rFonts w:ascii="Arial" w:hAnsi="Arial" w:cs="Arial"/>
          <w:sz w:val="28"/>
          <w:szCs w:val="28"/>
        </w:rPr>
        <w:t xml:space="preserve">9. The following debts are due to </w:t>
      </w:r>
      <w:proofErr w:type="gramStart"/>
      <w:r w:rsidRPr="00861636">
        <w:rPr>
          <w:rFonts w:ascii="Arial" w:hAnsi="Arial" w:cs="Arial"/>
          <w:sz w:val="28"/>
          <w:szCs w:val="28"/>
        </w:rPr>
        <w:t>me :</w:t>
      </w:r>
      <w:proofErr w:type="gramEnd"/>
      <w:r w:rsidRPr="00861636">
        <w:rPr>
          <w:rFonts w:ascii="Arial" w:hAnsi="Arial" w:cs="Arial"/>
          <w:sz w:val="28"/>
          <w:szCs w:val="28"/>
        </w:rPr>
        <w:t xml:space="preserve"> (give particulars)</w:t>
      </w:r>
    </w:p>
    <w:p w:rsidR="00861636" w:rsidRPr="00861636" w:rsidRDefault="00861636" w:rsidP="00861636">
      <w:pPr>
        <w:rPr>
          <w:rFonts w:ascii="Arial" w:hAnsi="Arial" w:cs="Arial"/>
          <w:sz w:val="28"/>
          <w:szCs w:val="28"/>
        </w:rPr>
      </w:pPr>
      <w:r w:rsidRPr="00861636">
        <w:rPr>
          <w:rFonts w:ascii="Arial" w:hAnsi="Arial" w:cs="Arial"/>
          <w:sz w:val="28"/>
          <w:szCs w:val="28"/>
        </w:rPr>
        <w:t>(a) From of</w:t>
      </w:r>
    </w:p>
    <w:p w:rsidR="00861636" w:rsidRPr="00861636" w:rsidRDefault="00861636" w:rsidP="00861636">
      <w:pPr>
        <w:rPr>
          <w:rFonts w:ascii="Arial" w:hAnsi="Arial" w:cs="Arial"/>
          <w:sz w:val="28"/>
          <w:szCs w:val="28"/>
        </w:rPr>
      </w:pPr>
      <w:proofErr w:type="spellStart"/>
      <w:r w:rsidRPr="00861636">
        <w:rPr>
          <w:rFonts w:ascii="Arial" w:hAnsi="Arial" w:cs="Arial"/>
          <w:sz w:val="28"/>
          <w:szCs w:val="28"/>
        </w:rPr>
        <w:t>Rs</w:t>
      </w:r>
      <w:proofErr w:type="spellEnd"/>
      <w:r w:rsidRPr="00861636">
        <w:rPr>
          <w:rFonts w:ascii="Arial" w:hAnsi="Arial" w:cs="Arial"/>
          <w:sz w:val="28"/>
          <w:szCs w:val="28"/>
        </w:rPr>
        <w:t>.</w:t>
      </w:r>
    </w:p>
    <w:p w:rsidR="00861636" w:rsidRPr="00861636" w:rsidRDefault="00861636" w:rsidP="00861636">
      <w:pPr>
        <w:rPr>
          <w:rFonts w:ascii="Arial" w:hAnsi="Arial" w:cs="Arial"/>
          <w:sz w:val="28"/>
          <w:szCs w:val="28"/>
        </w:rPr>
      </w:pPr>
      <w:r w:rsidRPr="00861636">
        <w:rPr>
          <w:rFonts w:ascii="Arial" w:hAnsi="Arial" w:cs="Arial"/>
          <w:sz w:val="28"/>
          <w:szCs w:val="28"/>
        </w:rPr>
        <w:t>(b) From of</w:t>
      </w:r>
    </w:p>
    <w:p w:rsidR="00861636" w:rsidRPr="00861636" w:rsidRDefault="00861636" w:rsidP="00861636">
      <w:pPr>
        <w:rPr>
          <w:rFonts w:ascii="Arial" w:hAnsi="Arial" w:cs="Arial"/>
          <w:sz w:val="28"/>
          <w:szCs w:val="28"/>
        </w:rPr>
      </w:pPr>
      <w:proofErr w:type="spellStart"/>
      <w:r w:rsidRPr="00861636">
        <w:rPr>
          <w:rFonts w:ascii="Arial" w:hAnsi="Arial" w:cs="Arial"/>
          <w:sz w:val="28"/>
          <w:szCs w:val="28"/>
        </w:rPr>
        <w:t>Rs</w:t>
      </w:r>
      <w:proofErr w:type="spellEnd"/>
      <w:r w:rsidRPr="00861636">
        <w:rPr>
          <w:rFonts w:ascii="Arial" w:hAnsi="Arial" w:cs="Arial"/>
          <w:sz w:val="28"/>
          <w:szCs w:val="28"/>
        </w:rPr>
        <w:t>. (etc.)</w:t>
      </w:r>
    </w:p>
    <w:p w:rsidR="00861636" w:rsidRPr="00861636" w:rsidRDefault="00861636" w:rsidP="00861636">
      <w:pPr>
        <w:rPr>
          <w:rFonts w:ascii="Arial" w:hAnsi="Arial" w:cs="Arial"/>
          <w:sz w:val="28"/>
          <w:szCs w:val="28"/>
        </w:rPr>
      </w:pPr>
      <w:r w:rsidRPr="00861636">
        <w:rPr>
          <w:rFonts w:ascii="Arial" w:hAnsi="Arial" w:cs="Arial"/>
          <w:sz w:val="28"/>
          <w:szCs w:val="28"/>
        </w:rPr>
        <w:t>Sworn before me, etc.</w:t>
      </w:r>
    </w:p>
    <w:p w:rsidR="00861636" w:rsidRPr="00861636" w:rsidRDefault="00861636" w:rsidP="00861636">
      <w:pPr>
        <w:rPr>
          <w:rFonts w:ascii="Arial" w:hAnsi="Arial" w:cs="Arial"/>
          <w:sz w:val="28"/>
          <w:szCs w:val="28"/>
        </w:rPr>
      </w:pPr>
      <w:r w:rsidRPr="00861636">
        <w:rPr>
          <w:rFonts w:ascii="Arial" w:hAnsi="Arial" w:cs="Arial"/>
          <w:sz w:val="28"/>
          <w:szCs w:val="28"/>
        </w:rPr>
        <w:t xml:space="preserve">Legal </w:t>
      </w:r>
      <w:proofErr w:type="gramStart"/>
      <w:r w:rsidRPr="00861636">
        <w:rPr>
          <w:rFonts w:ascii="Arial" w:hAnsi="Arial" w:cs="Arial"/>
          <w:sz w:val="28"/>
          <w:szCs w:val="28"/>
        </w:rPr>
        <w:t>issues !!</w:t>
      </w:r>
      <w:proofErr w:type="gramEnd"/>
    </w:p>
    <w:p w:rsidR="00861636" w:rsidRPr="00861636" w:rsidRDefault="00861636" w:rsidP="00861636">
      <w:pPr>
        <w:rPr>
          <w:rFonts w:ascii="Arial" w:hAnsi="Arial" w:cs="Arial"/>
          <w:sz w:val="28"/>
          <w:szCs w:val="28"/>
        </w:rPr>
      </w:pPr>
      <w:r w:rsidRPr="00861636">
        <w:rPr>
          <w:rFonts w:ascii="Arial" w:hAnsi="Arial" w:cs="Arial"/>
          <w:sz w:val="28"/>
          <w:szCs w:val="28"/>
        </w:rPr>
        <w:lastRenderedPageBreak/>
        <w:t xml:space="preserve">If you are facing any of these issues like (a) Recovery of Moneys (b) Immovable property disputes (c) grievances against Municipalities &amp;amp; </w:t>
      </w:r>
      <w:proofErr w:type="spellStart"/>
      <w:r w:rsidRPr="00861636">
        <w:rPr>
          <w:rFonts w:ascii="Arial" w:hAnsi="Arial" w:cs="Arial"/>
          <w:sz w:val="28"/>
          <w:szCs w:val="28"/>
        </w:rPr>
        <w:t>Govts</w:t>
      </w:r>
      <w:proofErr w:type="spellEnd"/>
      <w:r w:rsidRPr="00861636">
        <w:rPr>
          <w:rFonts w:ascii="Arial" w:hAnsi="Arial" w:cs="Arial"/>
          <w:sz w:val="28"/>
          <w:szCs w:val="28"/>
        </w:rPr>
        <w:t xml:space="preserve">., including challenge to legitimacy of laws etc. (d) grievances against illegalities and highhandedness of Police like illegal arrests, refusal to register FIR, deliberately flawed investigations, </w:t>
      </w:r>
      <w:proofErr w:type="spellStart"/>
      <w:r w:rsidRPr="00861636">
        <w:rPr>
          <w:rFonts w:ascii="Arial" w:hAnsi="Arial" w:cs="Arial"/>
          <w:sz w:val="28"/>
          <w:szCs w:val="28"/>
        </w:rPr>
        <w:t>etc</w:t>
      </w:r>
      <w:proofErr w:type="spellEnd"/>
      <w:r w:rsidRPr="00861636">
        <w:rPr>
          <w:rFonts w:ascii="Arial" w:hAnsi="Arial" w:cs="Arial"/>
          <w:sz w:val="28"/>
          <w:szCs w:val="28"/>
        </w:rPr>
        <w:t xml:space="preserve"> (e) False FIRs (f) False Claims (g) False evidences (h) Grievances against Judges (</w:t>
      </w:r>
      <w:proofErr w:type="spellStart"/>
      <w:r w:rsidRPr="00861636">
        <w:rPr>
          <w:rFonts w:ascii="Arial" w:hAnsi="Arial" w:cs="Arial"/>
          <w:sz w:val="28"/>
          <w:szCs w:val="28"/>
        </w:rPr>
        <w:t>i</w:t>
      </w:r>
      <w:proofErr w:type="spellEnd"/>
      <w:r w:rsidRPr="00861636">
        <w:rPr>
          <w:rFonts w:ascii="Arial" w:hAnsi="Arial" w:cs="Arial"/>
          <w:sz w:val="28"/>
          <w:szCs w:val="28"/>
        </w:rPr>
        <w:t>) Illegal or perverse Orders of the Courts / Tribunals, among others.</w:t>
      </w:r>
    </w:p>
    <w:p w:rsidR="00861636" w:rsidRPr="00861636" w:rsidRDefault="00861636" w:rsidP="00861636">
      <w:pPr>
        <w:rPr>
          <w:rFonts w:ascii="Arial" w:hAnsi="Arial" w:cs="Arial"/>
          <w:sz w:val="28"/>
          <w:szCs w:val="28"/>
        </w:rPr>
      </w:pPr>
      <w:r w:rsidRPr="00861636">
        <w:rPr>
          <w:rFonts w:ascii="Arial" w:hAnsi="Arial" w:cs="Arial"/>
          <w:sz w:val="28"/>
          <w:szCs w:val="28"/>
        </w:rPr>
        <w:t>or</w:t>
      </w:r>
    </w:p>
    <w:p w:rsidR="00861636" w:rsidRPr="00861636" w:rsidRDefault="00861636" w:rsidP="00861636">
      <w:pPr>
        <w:rPr>
          <w:rFonts w:ascii="Arial" w:hAnsi="Arial" w:cs="Arial"/>
          <w:sz w:val="28"/>
          <w:szCs w:val="28"/>
        </w:rPr>
      </w:pPr>
      <w:r w:rsidRPr="00861636">
        <w:rPr>
          <w:rFonts w:ascii="Arial" w:hAnsi="Arial" w:cs="Arial"/>
          <w:sz w:val="28"/>
          <w:szCs w:val="28"/>
        </w:rPr>
        <w:t>If you are looking for draft of any legal proceeding; or if you want to know the nature and attribute of any legal proceeding; or if you want to know the procedure followed in any legal proceeding; or if you want to know the grounds on which any order of the court / tribunal is challenged; or if you are facing any frivolous litigation.</w:t>
      </w:r>
    </w:p>
    <w:p w:rsidR="00861636" w:rsidRPr="00861636" w:rsidRDefault="00861636" w:rsidP="00861636">
      <w:pPr>
        <w:rPr>
          <w:rFonts w:ascii="Arial" w:hAnsi="Arial" w:cs="Arial"/>
          <w:sz w:val="28"/>
          <w:szCs w:val="28"/>
        </w:rPr>
      </w:pPr>
      <w:r w:rsidRPr="00861636">
        <w:rPr>
          <w:rFonts w:ascii="Arial" w:hAnsi="Arial" w:cs="Arial"/>
          <w:sz w:val="28"/>
          <w:szCs w:val="28"/>
        </w:rPr>
        <w:t>Tap “</w:t>
      </w:r>
      <w:proofErr w:type="spellStart"/>
      <w:r w:rsidRPr="00D751FD">
        <w:rPr>
          <w:rFonts w:ascii="Arial" w:hAnsi="Arial" w:cs="Arial"/>
          <w:sz w:val="28"/>
          <w:szCs w:val="28"/>
        </w:rPr>
        <w:t>lawyerspunch</w:t>
      </w:r>
      <w:proofErr w:type="spellEnd"/>
      <w:r w:rsidRPr="00861636">
        <w:rPr>
          <w:rFonts w:ascii="Arial" w:hAnsi="Arial" w:cs="Arial"/>
          <w:sz w:val="28"/>
          <w:szCs w:val="28"/>
        </w:rPr>
        <w:t xml:space="preserve"> in your Cell to explore.</w:t>
      </w:r>
    </w:p>
    <w:p w:rsidR="00007795" w:rsidRPr="00861636" w:rsidRDefault="00007795" w:rsidP="00861636">
      <w:pPr>
        <w:rPr>
          <w:rFonts w:ascii="Arial" w:hAnsi="Arial" w:cs="Arial"/>
          <w:sz w:val="28"/>
          <w:szCs w:val="28"/>
        </w:rPr>
      </w:pPr>
    </w:p>
    <w:sectPr w:rsidR="00007795" w:rsidRPr="008616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636"/>
    <w:rsid w:val="00007795"/>
    <w:rsid w:val="00861636"/>
    <w:rsid w:val="00A60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C36FB"/>
  <w15:chartTrackingRefBased/>
  <w15:docId w15:val="{176BE78F-A4E6-4278-B344-DF187A77E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61636"/>
  </w:style>
  <w:style w:type="character" w:styleId="Hyperlink">
    <w:name w:val="Hyperlink"/>
    <w:basedOn w:val="DefaultParagraphFont"/>
    <w:uiPriority w:val="99"/>
    <w:semiHidden/>
    <w:unhideWhenUsed/>
    <w:rsid w:val="008616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114271">
      <w:bodyDiv w:val="1"/>
      <w:marLeft w:val="0"/>
      <w:marRight w:val="0"/>
      <w:marTop w:val="0"/>
      <w:marBottom w:val="0"/>
      <w:divBdr>
        <w:top w:val="none" w:sz="0" w:space="0" w:color="auto"/>
        <w:left w:val="none" w:sz="0" w:space="0" w:color="auto"/>
        <w:bottom w:val="none" w:sz="0" w:space="0" w:color="auto"/>
        <w:right w:val="none" w:sz="0" w:space="0" w:color="auto"/>
      </w:divBdr>
      <w:divsChild>
        <w:div w:id="908805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635</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2021-02-05T23:23:00Z</dcterms:created>
  <dcterms:modified xsi:type="dcterms:W3CDTF">2021-02-06T00:02:00Z</dcterms:modified>
</cp:coreProperties>
</file>