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1E0" w:rsidRPr="008811E0" w:rsidRDefault="00C742BA" w:rsidP="00C742BA">
      <w:pPr>
        <w:shd w:val="clear" w:color="auto" w:fill="FFFFFF"/>
        <w:spacing w:after="240" w:line="240" w:lineRule="auto"/>
        <w:jc w:val="center"/>
        <w:rPr>
          <w:rFonts w:eastAsia="Times New Roman" w:cs="Times New Roman"/>
          <w:b/>
          <w:bCs/>
          <w:color w:val="000000"/>
          <w:sz w:val="40"/>
          <w:szCs w:val="40"/>
        </w:rPr>
      </w:pPr>
      <w:r w:rsidRPr="008811E0">
        <w:rPr>
          <w:rFonts w:eastAsia="Times New Roman" w:cs="Times New Roman"/>
          <w:b/>
          <w:bCs/>
          <w:color w:val="000000"/>
          <w:sz w:val="40"/>
          <w:szCs w:val="40"/>
        </w:rPr>
        <w:t>DEED OF CONTINUING</w:t>
      </w:r>
    </w:p>
    <w:p w:rsidR="00C742BA" w:rsidRPr="008811E0" w:rsidRDefault="00C742BA" w:rsidP="00C742BA">
      <w:pPr>
        <w:shd w:val="clear" w:color="auto" w:fill="FFFFFF"/>
        <w:spacing w:after="240" w:line="240" w:lineRule="auto"/>
        <w:jc w:val="center"/>
        <w:rPr>
          <w:rFonts w:eastAsia="Times New Roman" w:cs="Times New Roman"/>
          <w:b/>
          <w:bCs/>
          <w:color w:val="000000"/>
          <w:sz w:val="40"/>
          <w:szCs w:val="40"/>
        </w:rPr>
      </w:pPr>
      <w:r w:rsidRPr="008811E0">
        <w:rPr>
          <w:rFonts w:eastAsia="Times New Roman" w:cs="Times New Roman"/>
          <w:b/>
          <w:bCs/>
          <w:color w:val="000000"/>
          <w:sz w:val="40"/>
          <w:szCs w:val="40"/>
        </w:rPr>
        <w:t xml:space="preserve"> GUARANTEE TO A BANK </w:t>
      </w:r>
    </w:p>
    <w:p w:rsidR="008811E0" w:rsidRDefault="00C742BA" w:rsidP="008811E0">
      <w:pPr>
        <w:spacing w:after="0" w:line="360" w:lineRule="auto"/>
        <w:jc w:val="both"/>
        <w:rPr>
          <w:rFonts w:eastAsia="Times New Roman" w:cs="Times New Roman"/>
          <w:bCs/>
          <w:color w:val="000000"/>
          <w:shd w:val="clear" w:color="auto" w:fill="FFFFFF"/>
        </w:rPr>
      </w:pPr>
      <w:r w:rsidRPr="00C742BA">
        <w:rPr>
          <w:rFonts w:ascii="Verdana" w:eastAsia="Times New Roman" w:hAnsi="Verdana" w:cs="Times New Roman"/>
          <w:b/>
          <w:bCs/>
          <w:color w:val="000000"/>
          <w:sz w:val="18"/>
          <w:szCs w:val="18"/>
          <w:shd w:val="clear" w:color="auto" w:fill="FFFFFF"/>
        </w:rPr>
        <w:br/>
      </w:r>
      <w:r w:rsidRPr="008811E0">
        <w:rPr>
          <w:rFonts w:eastAsia="Times New Roman" w:cs="Times New Roman"/>
          <w:bCs/>
          <w:color w:val="000000"/>
          <w:shd w:val="clear" w:color="auto" w:fill="FFFFFF"/>
        </w:rPr>
        <w:t>This Deed of Guarantee is Made Between </w:t>
      </w:r>
    </w:p>
    <w:p w:rsidR="008811E0" w:rsidRDefault="00C742BA" w:rsidP="008811E0">
      <w:pPr>
        <w:spacing w:after="0" w:line="360" w:lineRule="auto"/>
        <w:jc w:val="both"/>
        <w:rPr>
          <w:rFonts w:eastAsia="Times New Roman" w:cs="Times New Roman"/>
          <w:bCs/>
          <w:color w:val="000000"/>
          <w:shd w:val="clear" w:color="auto" w:fill="FFFFFF"/>
        </w:rPr>
      </w:pPr>
      <w:r w:rsidRPr="008811E0">
        <w:rPr>
          <w:rFonts w:eastAsia="Times New Roman" w:cs="Times New Roman"/>
          <w:bCs/>
          <w:color w:val="000000"/>
          <w:shd w:val="clear" w:color="auto" w:fill="FFFFFF"/>
        </w:rPr>
        <w:t>M/s_</w:t>
      </w:r>
      <w:r w:rsidR="008811E0">
        <w:rPr>
          <w:rFonts w:eastAsia="Times New Roman" w:cs="Times New Roman"/>
          <w:bCs/>
          <w:color w:val="000000"/>
          <w:shd w:val="clear" w:color="auto" w:fill="FFFFFF"/>
        </w:rPr>
        <w:t>_____________</w:t>
      </w:r>
      <w:r w:rsidRPr="008811E0">
        <w:rPr>
          <w:rFonts w:eastAsia="Times New Roman" w:cs="Times New Roman"/>
          <w:bCs/>
          <w:color w:val="000000"/>
          <w:shd w:val="clear" w:color="auto" w:fill="FFFFFF"/>
        </w:rPr>
        <w:t>____</w:t>
      </w:r>
      <w:r w:rsidR="008811E0">
        <w:rPr>
          <w:rFonts w:eastAsia="Times New Roman" w:cs="Times New Roman"/>
          <w:bCs/>
          <w:color w:val="000000"/>
          <w:shd w:val="clear" w:color="auto" w:fill="FFFFFF"/>
        </w:rPr>
        <w:t>____________________</w:t>
      </w:r>
      <w:r w:rsidRPr="008811E0">
        <w:rPr>
          <w:rFonts w:eastAsia="Times New Roman" w:cs="Times New Roman"/>
          <w:bCs/>
          <w:color w:val="000000"/>
          <w:shd w:val="clear" w:color="auto" w:fill="FFFFFF"/>
        </w:rPr>
        <w:t xml:space="preserve"> Ltd. having their offices at </w:t>
      </w:r>
      <w:r w:rsidR="008811E0">
        <w:rPr>
          <w:rFonts w:eastAsia="Times New Roman" w:cs="Times New Roman"/>
          <w:bCs/>
          <w:color w:val="000000"/>
          <w:shd w:val="clear" w:color="auto" w:fill="FFFFFF"/>
        </w:rPr>
        <w:t>_____________________________________</w:t>
      </w:r>
      <w:r w:rsidRPr="008811E0">
        <w:rPr>
          <w:rFonts w:eastAsia="Times New Roman" w:cs="Times New Roman"/>
          <w:bCs/>
          <w:color w:val="000000"/>
          <w:shd w:val="clear" w:color="auto" w:fill="FFFFFF"/>
        </w:rPr>
        <w:t>____ (hereinafter called "the Surety" which expression shall unless such an interpretation is contrary to the context, including its heirs and assigns) of the first part </w:t>
      </w:r>
      <w:r w:rsidRPr="008811E0">
        <w:rPr>
          <w:rFonts w:eastAsia="Times New Roman" w:cs="Times New Roman"/>
          <w:bCs/>
          <w:color w:val="000000"/>
          <w:shd w:val="clear" w:color="auto" w:fill="FFFFFF"/>
        </w:rPr>
        <w:br/>
      </w:r>
      <w:r w:rsidRPr="008811E0">
        <w:rPr>
          <w:rFonts w:eastAsia="Times New Roman" w:cs="Times New Roman"/>
          <w:bCs/>
          <w:color w:val="000000"/>
          <w:shd w:val="clear" w:color="auto" w:fill="FFFFFF"/>
        </w:rPr>
        <w:br/>
        <w:t>And </w:t>
      </w:r>
      <w:r w:rsidRPr="008811E0">
        <w:rPr>
          <w:rFonts w:eastAsia="Times New Roman" w:cs="Times New Roman"/>
          <w:bCs/>
          <w:color w:val="000000"/>
          <w:shd w:val="clear" w:color="auto" w:fill="FFFFFF"/>
        </w:rPr>
        <w:br/>
      </w:r>
      <w:r w:rsidRPr="008811E0">
        <w:rPr>
          <w:rFonts w:eastAsia="Times New Roman" w:cs="Times New Roman"/>
          <w:bCs/>
          <w:color w:val="000000"/>
          <w:shd w:val="clear" w:color="auto" w:fill="FFFFFF"/>
        </w:rPr>
        <w:br/>
        <w:t xml:space="preserve">The </w:t>
      </w:r>
      <w:r w:rsidR="008811E0">
        <w:rPr>
          <w:rFonts w:eastAsia="Times New Roman" w:cs="Times New Roman"/>
          <w:bCs/>
          <w:color w:val="000000"/>
          <w:shd w:val="clear" w:color="auto" w:fill="FFFFFF"/>
        </w:rPr>
        <w:t>__________________________________</w:t>
      </w:r>
      <w:r w:rsidRPr="008811E0">
        <w:rPr>
          <w:rFonts w:eastAsia="Times New Roman" w:cs="Times New Roman"/>
          <w:bCs/>
          <w:color w:val="000000"/>
          <w:shd w:val="clear" w:color="auto" w:fill="FFFFFF"/>
        </w:rPr>
        <w:t>____ Bank, having its head-office at _</w:t>
      </w:r>
      <w:r w:rsidR="008811E0">
        <w:rPr>
          <w:rFonts w:eastAsia="Times New Roman" w:cs="Times New Roman"/>
          <w:bCs/>
          <w:color w:val="000000"/>
          <w:shd w:val="clear" w:color="auto" w:fill="FFFFFF"/>
        </w:rPr>
        <w:t>___________________</w:t>
      </w:r>
      <w:r w:rsidRPr="008811E0">
        <w:rPr>
          <w:rFonts w:eastAsia="Times New Roman" w:cs="Times New Roman"/>
          <w:bCs/>
          <w:color w:val="000000"/>
          <w:shd w:val="clear" w:color="auto" w:fill="FFFFFF"/>
        </w:rPr>
        <w:t>____ (hereinafter called "the Bank" which expression shall unless such an interpretation is contrary to the context, including its heirs and assigns) of the second part. </w:t>
      </w:r>
      <w:r w:rsidRPr="008811E0">
        <w:rPr>
          <w:rFonts w:eastAsia="Times New Roman" w:cs="Times New Roman"/>
          <w:bCs/>
          <w:color w:val="000000"/>
          <w:shd w:val="clear" w:color="auto" w:fill="FFFFFF"/>
        </w:rPr>
        <w:br/>
      </w:r>
      <w:r w:rsidRPr="008811E0">
        <w:rPr>
          <w:rFonts w:eastAsia="Times New Roman" w:cs="Times New Roman"/>
          <w:bCs/>
          <w:color w:val="000000"/>
          <w:shd w:val="clear" w:color="auto" w:fill="FFFFFF"/>
        </w:rPr>
        <w:br/>
        <w:t>Whereas the M/s____</w:t>
      </w:r>
      <w:r w:rsidR="008811E0">
        <w:rPr>
          <w:rFonts w:eastAsia="Times New Roman" w:cs="Times New Roman"/>
          <w:bCs/>
          <w:color w:val="000000"/>
          <w:shd w:val="clear" w:color="auto" w:fill="FFFFFF"/>
        </w:rPr>
        <w:t>__________________________________</w:t>
      </w:r>
      <w:r w:rsidRPr="008811E0">
        <w:rPr>
          <w:rFonts w:eastAsia="Times New Roman" w:cs="Times New Roman"/>
          <w:bCs/>
          <w:color w:val="000000"/>
          <w:shd w:val="clear" w:color="auto" w:fill="FFFFFF"/>
        </w:rPr>
        <w:t>_ (Principal Debtor) having account with the Bank and Bank shall advance for the accommodation of the Principal Debtor. </w:t>
      </w:r>
      <w:r w:rsidRPr="008811E0">
        <w:rPr>
          <w:rFonts w:eastAsia="Times New Roman" w:cs="Times New Roman"/>
          <w:bCs/>
          <w:color w:val="000000"/>
          <w:shd w:val="clear" w:color="auto" w:fill="FFFFFF"/>
        </w:rPr>
        <w:br/>
      </w:r>
      <w:r w:rsidRPr="008811E0">
        <w:rPr>
          <w:rFonts w:eastAsia="Times New Roman" w:cs="Times New Roman"/>
          <w:bCs/>
          <w:color w:val="000000"/>
          <w:shd w:val="clear" w:color="auto" w:fill="FFFFFF"/>
        </w:rPr>
        <w:br/>
        <w:t>The Surety guarantees to the Bank for paying of all sums of money as due from Principal Debtor from time to time on the general balance of the said account subject to the agreements hereinafter contained. </w:t>
      </w:r>
      <w:r w:rsidRPr="008811E0">
        <w:rPr>
          <w:rFonts w:eastAsia="Times New Roman" w:cs="Times New Roman"/>
          <w:bCs/>
          <w:color w:val="000000"/>
          <w:shd w:val="clear" w:color="auto" w:fill="FFFFFF"/>
        </w:rPr>
        <w:br/>
      </w:r>
      <w:r w:rsidRPr="008811E0">
        <w:rPr>
          <w:rFonts w:eastAsia="Times New Roman" w:cs="Times New Roman"/>
          <w:bCs/>
          <w:color w:val="000000"/>
          <w:shd w:val="clear" w:color="auto" w:fill="FFFFFF"/>
        </w:rPr>
        <w:br/>
        <w:t xml:space="preserve">Now This Deed </w:t>
      </w:r>
      <w:proofErr w:type="spellStart"/>
      <w:r w:rsidRPr="008811E0">
        <w:rPr>
          <w:rFonts w:eastAsia="Times New Roman" w:cs="Times New Roman"/>
          <w:bCs/>
          <w:color w:val="000000"/>
          <w:shd w:val="clear" w:color="auto" w:fill="FFFFFF"/>
        </w:rPr>
        <w:t>Witnesseseth</w:t>
      </w:r>
      <w:proofErr w:type="spellEnd"/>
      <w:r w:rsidRPr="008811E0">
        <w:rPr>
          <w:rFonts w:eastAsia="Times New Roman" w:cs="Times New Roman"/>
          <w:bCs/>
          <w:color w:val="000000"/>
          <w:shd w:val="clear" w:color="auto" w:fill="FFFFFF"/>
        </w:rPr>
        <w:t xml:space="preserve"> and the </w:t>
      </w:r>
      <w:proofErr w:type="gramStart"/>
      <w:r w:rsidRPr="008811E0">
        <w:rPr>
          <w:rFonts w:eastAsia="Times New Roman" w:cs="Times New Roman"/>
          <w:bCs/>
          <w:color w:val="000000"/>
          <w:shd w:val="clear" w:color="auto" w:fill="FFFFFF"/>
        </w:rPr>
        <w:t>party’s</w:t>
      </w:r>
      <w:proofErr w:type="gramEnd"/>
      <w:r w:rsidRPr="008811E0">
        <w:rPr>
          <w:rFonts w:eastAsia="Times New Roman" w:cs="Times New Roman"/>
          <w:bCs/>
          <w:color w:val="000000"/>
          <w:shd w:val="clear" w:color="auto" w:fill="FFFFFF"/>
        </w:rPr>
        <w:t xml:space="preserve"> mutually so consent as follows: </w:t>
      </w:r>
      <w:r w:rsidRPr="008811E0">
        <w:rPr>
          <w:rFonts w:eastAsia="Times New Roman" w:cs="Times New Roman"/>
          <w:bCs/>
          <w:color w:val="000000"/>
          <w:shd w:val="clear" w:color="auto" w:fill="FFFFFF"/>
        </w:rPr>
        <w:br/>
      </w:r>
      <w:r w:rsidRPr="008811E0">
        <w:rPr>
          <w:rFonts w:eastAsia="Times New Roman" w:cs="Times New Roman"/>
          <w:bCs/>
          <w:color w:val="000000"/>
          <w:shd w:val="clear" w:color="auto" w:fill="FFFFFF"/>
        </w:rPr>
        <w:br/>
        <w:t>1. That the maximum liability of the Surety shall for all time be restricted to the sum of Rs. _</w:t>
      </w:r>
      <w:r w:rsidR="008811E0">
        <w:rPr>
          <w:rFonts w:eastAsia="Times New Roman" w:cs="Times New Roman"/>
          <w:bCs/>
          <w:color w:val="000000"/>
          <w:shd w:val="clear" w:color="auto" w:fill="FFFFFF"/>
        </w:rPr>
        <w:t>_____</w:t>
      </w:r>
      <w:r w:rsidRPr="008811E0">
        <w:rPr>
          <w:rFonts w:eastAsia="Times New Roman" w:cs="Times New Roman"/>
          <w:bCs/>
          <w:color w:val="000000"/>
          <w:shd w:val="clear" w:color="auto" w:fill="FFFFFF"/>
        </w:rPr>
        <w:t>____ with interest thereon @_</w:t>
      </w:r>
      <w:r w:rsidR="008811E0">
        <w:rPr>
          <w:rFonts w:eastAsia="Times New Roman" w:cs="Times New Roman"/>
          <w:bCs/>
          <w:color w:val="000000"/>
          <w:shd w:val="clear" w:color="auto" w:fill="FFFFFF"/>
        </w:rPr>
        <w:t>___</w:t>
      </w:r>
      <w:r w:rsidRPr="008811E0">
        <w:rPr>
          <w:rFonts w:eastAsia="Times New Roman" w:cs="Times New Roman"/>
          <w:bCs/>
          <w:color w:val="000000"/>
          <w:shd w:val="clear" w:color="auto" w:fill="FFFFFF"/>
        </w:rPr>
        <w:t>__% per annum. The guarantee so given shall be a running guarantee, which shall not be considered satisfied either wholly or by part by paying at any time after it any sum of money for the time being as due upon such general balance as consented . But same shall be, per aforesaid stated limit, being security for all future sums at any moment as due after it. </w:t>
      </w:r>
      <w:r w:rsidRPr="008811E0">
        <w:rPr>
          <w:rFonts w:eastAsia="Times New Roman" w:cs="Times New Roman"/>
          <w:bCs/>
          <w:color w:val="000000"/>
          <w:shd w:val="clear" w:color="auto" w:fill="FFFFFF"/>
        </w:rPr>
        <w:br/>
      </w:r>
      <w:r w:rsidRPr="008811E0">
        <w:rPr>
          <w:rFonts w:eastAsia="Times New Roman" w:cs="Times New Roman"/>
          <w:bCs/>
          <w:color w:val="000000"/>
          <w:shd w:val="clear" w:color="auto" w:fill="FFFFFF"/>
        </w:rPr>
        <w:br/>
        <w:t xml:space="preserve">2. Neglecting or forbearing by the Bank in enforcing paying any moneys against the Principal Debtor, as </w:t>
      </w:r>
      <w:r w:rsidRPr="008811E0">
        <w:rPr>
          <w:rFonts w:eastAsia="Times New Roman" w:cs="Times New Roman"/>
          <w:bCs/>
          <w:color w:val="000000"/>
          <w:shd w:val="clear" w:color="auto" w:fill="FFFFFF"/>
        </w:rPr>
        <w:lastRenderedPageBreak/>
        <w:t>intended to be hereby secured or granting of time for the payment thereof shall not in any case release the Surety of his liability under this guarantee. </w:t>
      </w:r>
    </w:p>
    <w:p w:rsidR="008811E0" w:rsidRDefault="008811E0" w:rsidP="008811E0">
      <w:pPr>
        <w:spacing w:after="0" w:line="360" w:lineRule="auto"/>
        <w:jc w:val="both"/>
        <w:rPr>
          <w:rFonts w:eastAsia="Times New Roman" w:cs="Times New Roman"/>
          <w:bCs/>
          <w:color w:val="000000"/>
          <w:shd w:val="clear" w:color="auto" w:fill="FFFFFF"/>
        </w:rPr>
      </w:pPr>
    </w:p>
    <w:p w:rsidR="008811E0" w:rsidRDefault="00C742BA" w:rsidP="008811E0">
      <w:pPr>
        <w:spacing w:after="0" w:line="360" w:lineRule="auto"/>
        <w:jc w:val="both"/>
        <w:rPr>
          <w:rFonts w:eastAsia="Times New Roman" w:cs="Times New Roman"/>
          <w:bCs/>
          <w:color w:val="000000"/>
          <w:shd w:val="clear" w:color="auto" w:fill="FFFFFF"/>
        </w:rPr>
      </w:pPr>
      <w:r w:rsidRPr="008811E0">
        <w:rPr>
          <w:rFonts w:eastAsia="Times New Roman" w:cs="Times New Roman"/>
          <w:bCs/>
          <w:color w:val="000000"/>
          <w:shd w:val="clear" w:color="auto" w:fill="FFFFFF"/>
        </w:rPr>
        <w:t>3. That the guarantee herein before contained shall be ineffective on death of Surety unless within two calendar months of the death of Surety an express notice has been served by the Bank to the Surety’s representatives. It shall not be ineffective by any alteration in constitution of the Bank or in the constitution of the Principal Debtor. </w:t>
      </w:r>
    </w:p>
    <w:p w:rsidR="008811E0" w:rsidRDefault="008811E0" w:rsidP="008811E0">
      <w:pPr>
        <w:spacing w:after="0" w:line="360" w:lineRule="auto"/>
        <w:jc w:val="both"/>
        <w:rPr>
          <w:rFonts w:eastAsia="Times New Roman" w:cs="Times New Roman"/>
          <w:bCs/>
          <w:color w:val="000000"/>
          <w:shd w:val="clear" w:color="auto" w:fill="FFFFFF"/>
        </w:rPr>
      </w:pPr>
    </w:p>
    <w:p w:rsidR="008811E0" w:rsidRDefault="00C742BA" w:rsidP="008811E0">
      <w:pPr>
        <w:spacing w:after="0" w:line="360" w:lineRule="auto"/>
        <w:jc w:val="both"/>
        <w:rPr>
          <w:rFonts w:eastAsia="Times New Roman" w:cs="Times New Roman"/>
          <w:bCs/>
          <w:color w:val="000000"/>
          <w:shd w:val="clear" w:color="auto" w:fill="FFFFFF"/>
        </w:rPr>
      </w:pPr>
      <w:r w:rsidRPr="008811E0">
        <w:rPr>
          <w:rFonts w:eastAsia="Times New Roman" w:cs="Times New Roman"/>
          <w:bCs/>
          <w:color w:val="000000"/>
          <w:shd w:val="clear" w:color="auto" w:fill="FFFFFF"/>
        </w:rPr>
        <w:t xml:space="preserve">4. That the Principal Debtor shall settled account with the Bank and conclusive evidence against the Surety on amount due on the stated account and surety </w:t>
      </w:r>
      <w:proofErr w:type="spellStart"/>
      <w:r w:rsidRPr="008811E0">
        <w:rPr>
          <w:rFonts w:eastAsia="Times New Roman" w:cs="Times New Roman"/>
          <w:bCs/>
          <w:color w:val="000000"/>
          <w:shd w:val="clear" w:color="auto" w:fill="FFFFFF"/>
        </w:rPr>
        <w:t>can not</w:t>
      </w:r>
      <w:proofErr w:type="spellEnd"/>
      <w:r w:rsidRPr="008811E0">
        <w:rPr>
          <w:rFonts w:eastAsia="Times New Roman" w:cs="Times New Roman"/>
          <w:bCs/>
          <w:color w:val="000000"/>
          <w:shd w:val="clear" w:color="auto" w:fill="FFFFFF"/>
        </w:rPr>
        <w:t xml:space="preserve"> questioned it. </w:t>
      </w:r>
      <w:r w:rsidRPr="008811E0">
        <w:rPr>
          <w:rFonts w:eastAsia="Times New Roman" w:cs="Times New Roman"/>
          <w:bCs/>
          <w:color w:val="000000"/>
          <w:shd w:val="clear" w:color="auto" w:fill="FFFFFF"/>
        </w:rPr>
        <w:br/>
      </w:r>
      <w:r w:rsidRPr="008811E0">
        <w:rPr>
          <w:rFonts w:eastAsia="Times New Roman" w:cs="Times New Roman"/>
          <w:bCs/>
          <w:color w:val="000000"/>
          <w:shd w:val="clear" w:color="auto" w:fill="FFFFFF"/>
        </w:rPr>
        <w:br/>
        <w:t>In Witness Whereof, the parties have executed this Agreement as of the date first above written. </w:t>
      </w:r>
      <w:r w:rsidRPr="008811E0">
        <w:rPr>
          <w:rFonts w:eastAsia="Times New Roman" w:cs="Times New Roman"/>
          <w:bCs/>
          <w:color w:val="000000"/>
          <w:shd w:val="clear" w:color="auto" w:fill="FFFFFF"/>
        </w:rPr>
        <w:br/>
      </w:r>
      <w:r w:rsidRPr="008811E0">
        <w:rPr>
          <w:rFonts w:eastAsia="Times New Roman" w:cs="Times New Roman"/>
          <w:bCs/>
          <w:color w:val="000000"/>
          <w:shd w:val="clear" w:color="auto" w:fill="FFFFFF"/>
        </w:rPr>
        <w:br/>
        <w:t>Bank Surety </w:t>
      </w:r>
    </w:p>
    <w:p w:rsidR="008811E0" w:rsidRDefault="00C742BA" w:rsidP="008811E0">
      <w:pPr>
        <w:jc w:val="both"/>
        <w:rPr>
          <w:rFonts w:eastAsia="Times New Roman" w:cs="Times New Roman"/>
          <w:bCs/>
          <w:color w:val="000000"/>
          <w:shd w:val="clear" w:color="auto" w:fill="FFFFFF"/>
        </w:rPr>
      </w:pPr>
      <w:r w:rsidRPr="008811E0">
        <w:rPr>
          <w:rFonts w:eastAsia="Times New Roman" w:cs="Times New Roman"/>
          <w:bCs/>
          <w:color w:val="000000"/>
          <w:shd w:val="clear" w:color="auto" w:fill="FFFFFF"/>
        </w:rPr>
        <w:t>__________ __________ </w:t>
      </w:r>
    </w:p>
    <w:p w:rsidR="00AF10AD" w:rsidRPr="008811E0" w:rsidRDefault="00C742BA" w:rsidP="008811E0">
      <w:pPr>
        <w:jc w:val="both"/>
      </w:pPr>
      <w:r w:rsidRPr="008811E0">
        <w:rPr>
          <w:rFonts w:eastAsia="Times New Roman" w:cs="Times New Roman"/>
          <w:bCs/>
          <w:color w:val="000000"/>
          <w:shd w:val="clear" w:color="auto" w:fill="FFFFFF"/>
        </w:rPr>
        <w:t>Date</w:t>
      </w:r>
      <w:proofErr w:type="gramStart"/>
      <w:r w:rsidRPr="008811E0">
        <w:rPr>
          <w:rFonts w:eastAsia="Times New Roman" w:cs="Times New Roman"/>
          <w:bCs/>
          <w:color w:val="000000"/>
          <w:shd w:val="clear" w:color="auto" w:fill="FFFFFF"/>
        </w:rPr>
        <w:t>:_</w:t>
      </w:r>
      <w:proofErr w:type="gramEnd"/>
      <w:r w:rsidRPr="008811E0">
        <w:rPr>
          <w:rFonts w:eastAsia="Times New Roman" w:cs="Times New Roman"/>
          <w:bCs/>
          <w:color w:val="000000"/>
          <w:shd w:val="clear" w:color="auto" w:fill="FFFFFF"/>
        </w:rPr>
        <w:t>_____ </w:t>
      </w:r>
      <w:r w:rsidRPr="008811E0">
        <w:rPr>
          <w:rFonts w:eastAsia="Times New Roman" w:cs="Times New Roman"/>
          <w:bCs/>
          <w:color w:val="000000"/>
          <w:shd w:val="clear" w:color="auto" w:fill="FFFFFF"/>
        </w:rPr>
        <w:br/>
      </w:r>
      <w:r w:rsidRPr="008811E0">
        <w:rPr>
          <w:rFonts w:eastAsia="Times New Roman" w:cs="Times New Roman"/>
          <w:bCs/>
          <w:color w:val="000000"/>
          <w:shd w:val="clear" w:color="auto" w:fill="FFFFFF"/>
        </w:rPr>
        <w:br/>
        <w:t>Place:______ </w:t>
      </w:r>
      <w:r w:rsidRPr="008811E0">
        <w:rPr>
          <w:rFonts w:eastAsia="Times New Roman" w:cs="Times New Roman"/>
          <w:bCs/>
          <w:color w:val="000000"/>
          <w:shd w:val="clear" w:color="auto" w:fill="FFFFFF"/>
        </w:rPr>
        <w:br/>
      </w:r>
      <w:r w:rsidRPr="008811E0">
        <w:rPr>
          <w:rFonts w:eastAsia="Times New Roman" w:cs="Times New Roman"/>
          <w:bCs/>
          <w:color w:val="000000"/>
          <w:shd w:val="clear" w:color="auto" w:fill="FFFFFF"/>
        </w:rPr>
        <w:br/>
        <w:t>Witnesses: </w:t>
      </w:r>
      <w:bookmarkStart w:id="0" w:name="_GoBack"/>
      <w:bookmarkEnd w:id="0"/>
      <w:r w:rsidRPr="008811E0">
        <w:rPr>
          <w:rFonts w:eastAsia="Times New Roman" w:cs="Times New Roman"/>
          <w:bCs/>
          <w:color w:val="000000"/>
          <w:shd w:val="clear" w:color="auto" w:fill="FFFFFF"/>
        </w:rPr>
        <w:br/>
      </w:r>
      <w:r w:rsidRPr="008811E0">
        <w:rPr>
          <w:rFonts w:eastAsia="Times New Roman" w:cs="Times New Roman"/>
          <w:bCs/>
          <w:color w:val="000000"/>
          <w:shd w:val="clear" w:color="auto" w:fill="FFFFFF"/>
        </w:rPr>
        <w:br/>
        <w:t>1. </w:t>
      </w:r>
      <w:r w:rsidRPr="008811E0">
        <w:rPr>
          <w:rFonts w:eastAsia="Times New Roman" w:cs="Times New Roman"/>
          <w:bCs/>
          <w:color w:val="000000"/>
          <w:shd w:val="clear" w:color="auto" w:fill="FFFFFF"/>
        </w:rPr>
        <w:br/>
      </w:r>
      <w:r w:rsidRPr="008811E0">
        <w:rPr>
          <w:rFonts w:eastAsia="Times New Roman" w:cs="Times New Roman"/>
          <w:bCs/>
          <w:color w:val="000000"/>
          <w:shd w:val="clear" w:color="auto" w:fill="FFFFFF"/>
        </w:rPr>
        <w:br/>
        <w:t>2. </w:t>
      </w:r>
    </w:p>
    <w:sectPr w:rsidR="00AF10AD" w:rsidRPr="008811E0" w:rsidSect="00BA768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C742BA"/>
    <w:rsid w:val="00060ACB"/>
    <w:rsid w:val="008811E0"/>
    <w:rsid w:val="00AF10AD"/>
    <w:rsid w:val="00BA7687"/>
    <w:rsid w:val="00C742B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768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928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382</Words>
  <Characters>2180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3</cp:revision>
  <dcterms:created xsi:type="dcterms:W3CDTF">2018-03-05T12:19:00Z</dcterms:created>
  <dcterms:modified xsi:type="dcterms:W3CDTF">2018-09-02T13:57:00Z</dcterms:modified>
</cp:coreProperties>
</file>