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9A" w:rsidRPr="00571E9A" w:rsidRDefault="00571E9A" w:rsidP="00571E9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71E9A">
        <w:rPr>
          <w:rFonts w:ascii="Arial" w:eastAsia="Times New Roman" w:hAnsi="Arial" w:cs="Arial"/>
          <w:b/>
          <w:bCs/>
          <w:color w:val="000000"/>
          <w:sz w:val="20"/>
          <w:szCs w:val="20"/>
        </w:rPr>
        <w:t>Authority of the Collector to Stay Public Sale of Land (Section 72)</w:t>
      </w:r>
    </w:p>
    <w:p w:rsidR="00571E9A" w:rsidRPr="00571E9A" w:rsidRDefault="00571E9A" w:rsidP="00571E9A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571E9A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571E9A" w:rsidRPr="00571E9A" w:rsidRDefault="00571E9A" w:rsidP="00571E9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71E9A">
        <w:rPr>
          <w:rFonts w:ascii="Arial" w:eastAsia="Times New Roman" w:hAnsi="Arial" w:cs="Arial"/>
          <w:color w:val="000000"/>
          <w:sz w:val="20"/>
          <w:szCs w:val="20"/>
        </w:rPr>
        <w:t>To,</w:t>
      </w:r>
    </w:p>
    <w:p w:rsidR="00571E9A" w:rsidRPr="00571E9A" w:rsidRDefault="00571E9A" w:rsidP="00571E9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71E9A">
        <w:rPr>
          <w:rFonts w:ascii="Arial" w:eastAsia="Times New Roman" w:hAnsi="Arial" w:cs="Arial"/>
          <w:color w:val="000000"/>
          <w:sz w:val="20"/>
          <w:szCs w:val="20"/>
        </w:rPr>
        <w:t>Collector of...............</w:t>
      </w:r>
    </w:p>
    <w:p w:rsidR="00571E9A" w:rsidRPr="00571E9A" w:rsidRDefault="00571E9A" w:rsidP="00571E9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71E9A">
        <w:rPr>
          <w:rFonts w:ascii="Arial" w:eastAsia="Times New Roman" w:hAnsi="Arial" w:cs="Arial"/>
          <w:color w:val="000000"/>
          <w:sz w:val="20"/>
          <w:szCs w:val="20"/>
        </w:rPr>
        <w:t>Sir,</w:t>
      </w:r>
    </w:p>
    <w:p w:rsidR="00571E9A" w:rsidRPr="00571E9A" w:rsidRDefault="00571E9A" w:rsidP="00571E9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571E9A">
        <w:rPr>
          <w:rFonts w:ascii="Arial" w:eastAsia="Times New Roman" w:hAnsi="Arial" w:cs="Arial"/>
          <w:color w:val="000000"/>
          <w:sz w:val="20"/>
          <w:szCs w:val="20"/>
        </w:rPr>
        <w:t>In answer to your communication NO........., dated..........., representing that the sale in execution of the decree in this suit of.......... land situate within your district is objectionable, I have the honor to inform you that you are authorized to make provision for the satisfaction of the said decree in the manner recommended by you.</w:t>
      </w:r>
    </w:p>
    <w:p w:rsidR="00571E9A" w:rsidRPr="00571E9A" w:rsidRDefault="00571E9A" w:rsidP="00571E9A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571E9A">
        <w:rPr>
          <w:rFonts w:ascii="Arial" w:eastAsia="Times New Roman" w:hAnsi="Arial" w:cs="Arial"/>
          <w:color w:val="000000"/>
          <w:sz w:val="20"/>
          <w:szCs w:val="20"/>
        </w:rPr>
        <w:t>I have the honor to be,</w:t>
      </w:r>
    </w:p>
    <w:p w:rsidR="00571E9A" w:rsidRPr="00571E9A" w:rsidRDefault="00571E9A" w:rsidP="00571E9A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571E9A">
        <w:rPr>
          <w:rFonts w:ascii="Arial" w:eastAsia="Times New Roman" w:hAnsi="Arial" w:cs="Arial"/>
          <w:color w:val="000000"/>
          <w:sz w:val="20"/>
          <w:szCs w:val="20"/>
        </w:rPr>
        <w:t>SIR.</w:t>
      </w:r>
      <w:proofErr w:type="gramEnd"/>
    </w:p>
    <w:p w:rsidR="00571E9A" w:rsidRPr="00571E9A" w:rsidRDefault="00571E9A" w:rsidP="00571E9A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571E9A">
        <w:rPr>
          <w:rFonts w:ascii="Arial" w:eastAsia="Times New Roman" w:hAnsi="Arial" w:cs="Arial"/>
          <w:color w:val="000000"/>
          <w:sz w:val="20"/>
          <w:szCs w:val="20"/>
        </w:rPr>
        <w:t>Your obedient servant,</w:t>
      </w:r>
    </w:p>
    <w:p w:rsidR="00571E9A" w:rsidRPr="00571E9A" w:rsidRDefault="00571E9A" w:rsidP="00571E9A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571E9A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571E9A" w:rsidRPr="00571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9A"/>
    <w:rsid w:val="00571E9A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2019-07-21T12:59:00Z</dcterms:created>
  <dcterms:modified xsi:type="dcterms:W3CDTF">2019-07-21T13:00:00Z</dcterms:modified>
</cp:coreProperties>
</file>