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90" w:rsidRPr="007C5C90" w:rsidRDefault="007C5C90" w:rsidP="007C5C9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C5C90">
        <w:rPr>
          <w:rFonts w:ascii="Arial" w:eastAsia="Times New Roman" w:hAnsi="Arial" w:cs="Arial"/>
          <w:b/>
          <w:bCs/>
          <w:color w:val="000000"/>
          <w:sz w:val="20"/>
          <w:szCs w:val="20"/>
        </w:rPr>
        <w:t>Injunction Restraining Nuisance</w:t>
      </w:r>
    </w:p>
    <w:p w:rsidR="007C5C90" w:rsidRPr="007C5C90" w:rsidRDefault="007C5C90" w:rsidP="007C5C9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C5C90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  <w:bookmarkStart w:id="0" w:name="_GoBack"/>
      <w:bookmarkEnd w:id="0"/>
    </w:p>
    <w:p w:rsidR="007C5C90" w:rsidRPr="007C5C90" w:rsidRDefault="007C5C90" w:rsidP="007C5C9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C5C90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7C5C90" w:rsidRPr="007C5C90" w:rsidRDefault="007C5C90" w:rsidP="007C5C90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C5C90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7C5C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C5C90">
        <w:rPr>
          <w:rFonts w:ascii="Arial" w:eastAsia="Times New Roman" w:hAnsi="Arial" w:cs="Arial"/>
          <w:color w:val="000000"/>
          <w:sz w:val="20"/>
          <w:szCs w:val="20"/>
        </w:rPr>
        <w:t xml:space="preserve">Plaintiff is, and at all the times hereinafter mentioned was, the absolute owner of </w:t>
      </w:r>
      <w:proofErr w:type="gramStart"/>
      <w:r w:rsidRPr="007C5C90">
        <w:rPr>
          <w:rFonts w:ascii="Arial" w:eastAsia="Times New Roman" w:hAnsi="Arial" w:cs="Arial"/>
          <w:color w:val="000000"/>
          <w:sz w:val="20"/>
          <w:szCs w:val="20"/>
        </w:rPr>
        <w:t>[ the</w:t>
      </w:r>
      <w:proofErr w:type="gramEnd"/>
      <w:r w:rsidRPr="007C5C90">
        <w:rPr>
          <w:rFonts w:ascii="Arial" w:eastAsia="Times New Roman" w:hAnsi="Arial" w:cs="Arial"/>
          <w:color w:val="000000"/>
          <w:sz w:val="20"/>
          <w:szCs w:val="20"/>
        </w:rPr>
        <w:t xml:space="preserve"> house No......, Street, Calcutta ].</w:t>
      </w:r>
    </w:p>
    <w:p w:rsidR="007C5C90" w:rsidRPr="007C5C90" w:rsidRDefault="007C5C90" w:rsidP="007C5C90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C5C90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7C5C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C5C90">
        <w:rPr>
          <w:rFonts w:ascii="Arial" w:eastAsia="Times New Roman" w:hAnsi="Arial" w:cs="Arial"/>
          <w:color w:val="000000"/>
          <w:sz w:val="20"/>
          <w:szCs w:val="20"/>
        </w:rPr>
        <w:t xml:space="preserve">The defendant, is and at all the said times was, the absolute owner of </w:t>
      </w:r>
      <w:proofErr w:type="gramStart"/>
      <w:r w:rsidRPr="007C5C90">
        <w:rPr>
          <w:rFonts w:ascii="Arial" w:eastAsia="Times New Roman" w:hAnsi="Arial" w:cs="Arial"/>
          <w:color w:val="000000"/>
          <w:sz w:val="20"/>
          <w:szCs w:val="20"/>
        </w:rPr>
        <w:t>[ a</w:t>
      </w:r>
      <w:proofErr w:type="gramEnd"/>
      <w:r w:rsidRPr="007C5C90">
        <w:rPr>
          <w:rFonts w:ascii="Arial" w:eastAsia="Times New Roman" w:hAnsi="Arial" w:cs="Arial"/>
          <w:color w:val="000000"/>
          <w:sz w:val="20"/>
          <w:szCs w:val="20"/>
        </w:rPr>
        <w:t xml:space="preserve"> plot of ground in the same street ...]</w:t>
      </w:r>
    </w:p>
    <w:p w:rsidR="007C5C90" w:rsidRPr="007C5C90" w:rsidRDefault="007C5C90" w:rsidP="007C5C90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C5C90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7C5C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C5C90">
        <w:rPr>
          <w:rFonts w:ascii="Arial" w:eastAsia="Times New Roman" w:hAnsi="Arial" w:cs="Arial"/>
          <w:color w:val="000000"/>
          <w:sz w:val="20"/>
          <w:szCs w:val="20"/>
        </w:rPr>
        <w:t>On the .........day of ..........19, the defendant erected upon his said plot a slaughter-house, and still maintains the same; and from that day until the present time has continually caused cattle to be brought and killed there [ and has cause the blood and offal to be thrown into the street opposite the said house of the plaintiff].</w:t>
      </w:r>
    </w:p>
    <w:p w:rsidR="007C5C90" w:rsidRPr="007C5C90" w:rsidRDefault="007C5C90" w:rsidP="007C5C90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C5C90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7C5C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C5C90">
        <w:rPr>
          <w:rFonts w:ascii="Arial" w:eastAsia="Times New Roman" w:hAnsi="Arial" w:cs="Arial"/>
          <w:color w:val="000000"/>
          <w:sz w:val="20"/>
          <w:szCs w:val="20"/>
        </w:rPr>
        <w:t>[In consequence the plaintiff has been compelled to abandon the said house, and has been unable to rent the same.]</w:t>
      </w:r>
    </w:p>
    <w:p w:rsidR="007C5C90" w:rsidRPr="007C5C90" w:rsidRDefault="007C5C90" w:rsidP="007C5C90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C5C90">
        <w:rPr>
          <w:rFonts w:ascii="Arial" w:eastAsia="Times New Roman" w:hAnsi="Arial" w:cs="Arial"/>
          <w:color w:val="000000"/>
          <w:sz w:val="20"/>
          <w:szCs w:val="20"/>
        </w:rPr>
        <w:t>[ As</w:t>
      </w:r>
      <w:proofErr w:type="gramEnd"/>
      <w:r w:rsidRPr="007C5C90">
        <w:rPr>
          <w:rFonts w:ascii="Arial" w:eastAsia="Times New Roman" w:hAnsi="Arial" w:cs="Arial"/>
          <w:color w:val="000000"/>
          <w:sz w:val="20"/>
          <w:szCs w:val="20"/>
        </w:rPr>
        <w:t xml:space="preserve"> in paras.4 and 5 of Form No.1]</w:t>
      </w:r>
    </w:p>
    <w:p w:rsidR="007C5C90" w:rsidRPr="007C5C90" w:rsidRDefault="007C5C90" w:rsidP="007C5C90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C5C90"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7C5C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C5C90">
        <w:rPr>
          <w:rFonts w:ascii="Arial" w:eastAsia="Times New Roman" w:hAnsi="Arial" w:cs="Arial"/>
          <w:color w:val="000000"/>
          <w:sz w:val="20"/>
          <w:szCs w:val="20"/>
        </w:rPr>
        <w:t>The plaintiff claims that the defendant be restrained by injunction from committing or permitting any further nuisance.</w:t>
      </w:r>
    </w:p>
    <w:sectPr w:rsidR="007C5C90" w:rsidRPr="007C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90"/>
    <w:rsid w:val="00735ADF"/>
    <w:rsid w:val="007C5C90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2019-07-21T06:32:00Z</dcterms:created>
  <dcterms:modified xsi:type="dcterms:W3CDTF">2019-07-21T06:32:00Z</dcterms:modified>
</cp:coreProperties>
</file>