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C6" w:rsidRPr="008A69C6" w:rsidRDefault="008A69C6" w:rsidP="008A69C6">
      <w:pPr>
        <w:spacing w:before="100" w:line="240" w:lineRule="auto"/>
        <w:jc w:val="both"/>
        <w:rPr>
          <w:rFonts w:ascii="Calibri" w:eastAsia="Times New Roman" w:hAnsi="Calibri" w:cs="Calibri"/>
          <w:color w:val="000000"/>
        </w:rPr>
      </w:pPr>
      <w:bookmarkStart w:id="0" w:name="_GoBack"/>
      <w:bookmarkEnd w:id="0"/>
      <w:r w:rsidRPr="008A69C6">
        <w:rPr>
          <w:rFonts w:ascii="Arial" w:eastAsia="Times New Roman" w:hAnsi="Arial" w:cs="Arial"/>
          <w:b/>
          <w:bCs/>
          <w:color w:val="000000"/>
          <w:sz w:val="20"/>
          <w:szCs w:val="20"/>
        </w:rPr>
        <w:t>Injuries Caused in Negligent Driving</w:t>
      </w:r>
    </w:p>
    <w:p w:rsidR="008A69C6" w:rsidRPr="008A69C6" w:rsidRDefault="008A69C6" w:rsidP="008A69C6">
      <w:pPr>
        <w:spacing w:before="100" w:line="240" w:lineRule="auto"/>
        <w:jc w:val="both"/>
        <w:rPr>
          <w:rFonts w:ascii="Calibri" w:eastAsia="Times New Roman" w:hAnsi="Calibri" w:cs="Calibri"/>
          <w:color w:val="000000"/>
        </w:rPr>
      </w:pPr>
      <w:r w:rsidRPr="008A69C6">
        <w:rPr>
          <w:rFonts w:ascii="Arial" w:eastAsia="Times New Roman" w:hAnsi="Arial" w:cs="Arial"/>
          <w:b/>
          <w:bCs/>
          <w:color w:val="000000"/>
          <w:sz w:val="20"/>
          <w:szCs w:val="20"/>
        </w:rPr>
        <w:t>(Title)</w:t>
      </w:r>
    </w:p>
    <w:p w:rsidR="008A69C6" w:rsidRPr="008A69C6" w:rsidRDefault="008A69C6" w:rsidP="008A69C6">
      <w:pPr>
        <w:spacing w:before="100" w:line="240" w:lineRule="auto"/>
        <w:jc w:val="both"/>
        <w:rPr>
          <w:rFonts w:ascii="Calibri" w:eastAsia="Times New Roman" w:hAnsi="Calibri" w:cs="Calibri"/>
          <w:color w:val="000000"/>
        </w:rPr>
      </w:pPr>
      <w:r w:rsidRPr="008A69C6">
        <w:rPr>
          <w:rFonts w:ascii="Arial" w:eastAsia="Times New Roman" w:hAnsi="Arial" w:cs="Arial"/>
          <w:color w:val="000000"/>
          <w:sz w:val="20"/>
          <w:szCs w:val="20"/>
        </w:rPr>
        <w:t>A.B., the above-named plaintiff states as follows:-</w:t>
      </w:r>
    </w:p>
    <w:p w:rsidR="008A69C6" w:rsidRPr="008A69C6" w:rsidRDefault="008A69C6" w:rsidP="008A69C6">
      <w:pPr>
        <w:spacing w:before="100" w:line="240" w:lineRule="auto"/>
        <w:ind w:left="720" w:hanging="360"/>
        <w:jc w:val="both"/>
        <w:rPr>
          <w:rFonts w:ascii="Calibri" w:eastAsia="Times New Roman" w:hAnsi="Calibri" w:cs="Calibri"/>
          <w:color w:val="000000"/>
        </w:rPr>
      </w:pPr>
      <w:r w:rsidRPr="008A69C6">
        <w:rPr>
          <w:rFonts w:ascii="Arial" w:eastAsia="Times New Roman" w:hAnsi="Arial" w:cs="Arial"/>
          <w:color w:val="000000"/>
          <w:sz w:val="20"/>
          <w:szCs w:val="20"/>
        </w:rPr>
        <w:t>1.</w:t>
      </w:r>
      <w:r w:rsidRPr="008A69C6">
        <w:rPr>
          <w:rFonts w:ascii="Times New Roman" w:eastAsia="Times New Roman" w:hAnsi="Times New Roman" w:cs="Times New Roman"/>
          <w:color w:val="000000"/>
          <w:sz w:val="14"/>
          <w:szCs w:val="14"/>
        </w:rPr>
        <w:t>     </w:t>
      </w:r>
      <w:r w:rsidRPr="008A69C6">
        <w:rPr>
          <w:rFonts w:ascii="Arial" w:eastAsia="Times New Roman" w:hAnsi="Arial" w:cs="Arial"/>
          <w:color w:val="000000"/>
          <w:sz w:val="20"/>
          <w:szCs w:val="20"/>
        </w:rPr>
        <w:t xml:space="preserve">The plaintiff is a </w:t>
      </w:r>
      <w:proofErr w:type="gramStart"/>
      <w:r w:rsidRPr="008A69C6">
        <w:rPr>
          <w:rFonts w:ascii="Arial" w:eastAsia="Times New Roman" w:hAnsi="Arial" w:cs="Arial"/>
          <w:color w:val="000000"/>
          <w:sz w:val="20"/>
          <w:szCs w:val="20"/>
        </w:rPr>
        <w:t>shoemaker,</w:t>
      </w:r>
      <w:proofErr w:type="gramEnd"/>
      <w:r w:rsidRPr="008A69C6">
        <w:rPr>
          <w:rFonts w:ascii="Arial" w:eastAsia="Times New Roman" w:hAnsi="Arial" w:cs="Arial"/>
          <w:color w:val="000000"/>
          <w:sz w:val="20"/>
          <w:szCs w:val="20"/>
        </w:rPr>
        <w:t xml:space="preserve"> carrying on business at..............The defendant is a merchant of...............</w:t>
      </w:r>
    </w:p>
    <w:p w:rsidR="008A69C6" w:rsidRPr="008A69C6" w:rsidRDefault="008A69C6" w:rsidP="008A69C6">
      <w:pPr>
        <w:spacing w:before="100" w:line="240" w:lineRule="auto"/>
        <w:ind w:left="720" w:hanging="360"/>
        <w:jc w:val="both"/>
        <w:rPr>
          <w:rFonts w:ascii="Calibri" w:eastAsia="Times New Roman" w:hAnsi="Calibri" w:cs="Calibri"/>
          <w:color w:val="000000"/>
        </w:rPr>
      </w:pPr>
      <w:r w:rsidRPr="008A69C6">
        <w:rPr>
          <w:rFonts w:ascii="Arial" w:eastAsia="Times New Roman" w:hAnsi="Arial" w:cs="Arial"/>
          <w:color w:val="000000"/>
          <w:sz w:val="20"/>
          <w:szCs w:val="20"/>
        </w:rPr>
        <w:t>2.</w:t>
      </w:r>
      <w:r w:rsidRPr="008A69C6">
        <w:rPr>
          <w:rFonts w:ascii="Times New Roman" w:eastAsia="Times New Roman" w:hAnsi="Times New Roman" w:cs="Times New Roman"/>
          <w:color w:val="000000"/>
          <w:sz w:val="14"/>
          <w:szCs w:val="14"/>
        </w:rPr>
        <w:t>     </w:t>
      </w:r>
      <w:r w:rsidRPr="008A69C6">
        <w:rPr>
          <w:rFonts w:ascii="Arial" w:eastAsia="Times New Roman" w:hAnsi="Arial" w:cs="Arial"/>
          <w:color w:val="000000"/>
          <w:sz w:val="20"/>
          <w:szCs w:val="20"/>
        </w:rPr>
        <w:t xml:space="preserve">On the ...........day of .........19..................., the plaintiff was walking southward along </w:t>
      </w:r>
      <w:proofErr w:type="spellStart"/>
      <w:r w:rsidRPr="008A69C6">
        <w:rPr>
          <w:rFonts w:ascii="Arial" w:eastAsia="Times New Roman" w:hAnsi="Arial" w:cs="Arial"/>
          <w:color w:val="000000"/>
          <w:sz w:val="20"/>
          <w:szCs w:val="20"/>
        </w:rPr>
        <w:t>chowringhee</w:t>
      </w:r>
      <w:proofErr w:type="spellEnd"/>
      <w:r w:rsidRPr="008A69C6">
        <w:rPr>
          <w:rFonts w:ascii="Arial" w:eastAsia="Times New Roman" w:hAnsi="Arial" w:cs="Arial"/>
          <w:color w:val="000000"/>
          <w:sz w:val="20"/>
          <w:szCs w:val="20"/>
        </w:rPr>
        <w:t xml:space="preserve">, in the city of Calcutta, at about 3 O' Clock in the afternoon. He was obliged to cross Middleman Street, which is a street running in to </w:t>
      </w:r>
      <w:proofErr w:type="spellStart"/>
      <w:r w:rsidRPr="008A69C6">
        <w:rPr>
          <w:rFonts w:ascii="Arial" w:eastAsia="Times New Roman" w:hAnsi="Arial" w:cs="Arial"/>
          <w:color w:val="000000"/>
          <w:sz w:val="20"/>
          <w:szCs w:val="20"/>
        </w:rPr>
        <w:t>Chowringhee</w:t>
      </w:r>
      <w:proofErr w:type="spellEnd"/>
      <w:r w:rsidRPr="008A69C6">
        <w:rPr>
          <w:rFonts w:ascii="Arial" w:eastAsia="Times New Roman" w:hAnsi="Arial" w:cs="Arial"/>
          <w:color w:val="000000"/>
          <w:sz w:val="20"/>
          <w:szCs w:val="20"/>
        </w:rPr>
        <w:t xml:space="preserve"> at right angles. While he was crossing this street, and just before he could reach the foot-payment on the further side thereof, a carriage of the defendant's drawn by two horses under the charge and control of the defendant's servants, was negligently, suddenly and without any warning turned at a rapid and dangerous pace out Middleton Street into </w:t>
      </w:r>
      <w:proofErr w:type="spellStart"/>
      <w:r w:rsidRPr="008A69C6">
        <w:rPr>
          <w:rFonts w:ascii="Arial" w:eastAsia="Times New Roman" w:hAnsi="Arial" w:cs="Arial"/>
          <w:color w:val="000000"/>
          <w:sz w:val="20"/>
          <w:szCs w:val="20"/>
        </w:rPr>
        <w:t>Chowringhee</w:t>
      </w:r>
      <w:proofErr w:type="spellEnd"/>
      <w:r w:rsidRPr="008A69C6">
        <w:rPr>
          <w:rFonts w:ascii="Arial" w:eastAsia="Times New Roman" w:hAnsi="Arial" w:cs="Arial"/>
          <w:color w:val="000000"/>
          <w:sz w:val="20"/>
          <w:szCs w:val="20"/>
        </w:rPr>
        <w:t>. The pole of the carriage struck the plaintiff and knocked him down, and he was much trampled by the horses.</w:t>
      </w:r>
    </w:p>
    <w:p w:rsidR="008A69C6" w:rsidRPr="008A69C6" w:rsidRDefault="008A69C6" w:rsidP="008A69C6">
      <w:pPr>
        <w:spacing w:before="100" w:line="240" w:lineRule="auto"/>
        <w:ind w:left="720" w:hanging="360"/>
        <w:jc w:val="both"/>
        <w:rPr>
          <w:rFonts w:ascii="Calibri" w:eastAsia="Times New Roman" w:hAnsi="Calibri" w:cs="Calibri"/>
          <w:color w:val="000000"/>
        </w:rPr>
      </w:pPr>
      <w:r w:rsidRPr="008A69C6">
        <w:rPr>
          <w:rFonts w:ascii="Arial" w:eastAsia="Times New Roman" w:hAnsi="Arial" w:cs="Arial"/>
          <w:color w:val="000000"/>
          <w:sz w:val="20"/>
          <w:szCs w:val="20"/>
        </w:rPr>
        <w:t>3.</w:t>
      </w:r>
      <w:r w:rsidRPr="008A69C6">
        <w:rPr>
          <w:rFonts w:ascii="Times New Roman" w:eastAsia="Times New Roman" w:hAnsi="Times New Roman" w:cs="Times New Roman"/>
          <w:color w:val="000000"/>
          <w:sz w:val="14"/>
          <w:szCs w:val="14"/>
        </w:rPr>
        <w:t>     </w:t>
      </w:r>
      <w:r w:rsidRPr="008A69C6">
        <w:rPr>
          <w:rFonts w:ascii="Arial" w:eastAsia="Times New Roman" w:hAnsi="Arial" w:cs="Arial"/>
          <w:color w:val="000000"/>
          <w:sz w:val="20"/>
          <w:szCs w:val="20"/>
        </w:rPr>
        <w:t>By the blow and fall and trampling the plaintiff's lift arm was broken and he was bruised and injured on the side and back, as well as internally, and in consequence thereof the plaintiff was for four months ill and in suffering, and unable to attend to his business and incurred heavy medical and other expenses, and sustained great loss of business and profits.</w:t>
      </w:r>
    </w:p>
    <w:p w:rsidR="008A69C6" w:rsidRPr="008A69C6" w:rsidRDefault="008A69C6" w:rsidP="008A69C6">
      <w:pPr>
        <w:spacing w:before="100" w:line="240" w:lineRule="auto"/>
        <w:jc w:val="both"/>
        <w:rPr>
          <w:rFonts w:ascii="Calibri" w:eastAsia="Times New Roman" w:hAnsi="Calibri" w:cs="Calibri"/>
          <w:color w:val="000000"/>
        </w:rPr>
      </w:pPr>
      <w:proofErr w:type="gramStart"/>
      <w:r w:rsidRPr="008A69C6">
        <w:rPr>
          <w:rFonts w:ascii="Arial" w:eastAsia="Times New Roman" w:hAnsi="Arial" w:cs="Arial"/>
          <w:color w:val="000000"/>
          <w:sz w:val="20"/>
          <w:szCs w:val="20"/>
        </w:rPr>
        <w:t>[As in paras.4 and 5 of Form No.1, and Relief claimed.]</w:t>
      </w:r>
      <w:proofErr w:type="gramEnd"/>
    </w:p>
    <w:sectPr w:rsidR="008A69C6" w:rsidRPr="008A6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C6"/>
    <w:rsid w:val="008A69C6"/>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2019-07-21T06:34:00Z</dcterms:created>
  <dcterms:modified xsi:type="dcterms:W3CDTF">2019-07-21T06:34:00Z</dcterms:modified>
</cp:coreProperties>
</file>