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to Respondent of the Day Fixed for the Hearing of the Appeal (O 41, R.14.)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>APPEAL from the ................of the Court of .............dated the ..............day of .........19............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>Respondent..............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TAKE notice that an appeal from the decree of............ in this case has been presented by and registered this Court, and that the ................day of............ 19........ </w:t>
      </w:r>
      <w:proofErr w:type="gramStart"/>
      <w:r w:rsidRPr="007402F7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 been fixed by this Court for the hearing of this appeal.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If no appearance is made on your behalf by yourself, your pleader, or by </w:t>
      </w:r>
      <w:proofErr w:type="spellStart"/>
      <w:r w:rsidRPr="007402F7">
        <w:rPr>
          <w:rFonts w:ascii="Arial" w:eastAsia="Times New Roman" w:hAnsi="Arial" w:cs="Arial"/>
          <w:color w:val="000000"/>
          <w:sz w:val="20"/>
          <w:szCs w:val="20"/>
        </w:rPr>
        <w:t>some one</w:t>
      </w:r>
      <w:proofErr w:type="spellEnd"/>
      <w:r w:rsidRPr="007402F7">
        <w:rPr>
          <w:rFonts w:ascii="Arial" w:eastAsia="Times New Roman" w:hAnsi="Arial" w:cs="Arial"/>
          <w:color w:val="000000"/>
          <w:sz w:val="20"/>
          <w:szCs w:val="20"/>
        </w:rPr>
        <w:t xml:space="preserve"> by law authorized to act for you in this appeal, it will be heard and decided in your absence.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............day of ..........19............</w:t>
      </w:r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402F7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7402F7" w:rsidRPr="007402F7" w:rsidRDefault="007402F7" w:rsidP="007402F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402F7">
        <w:rPr>
          <w:rFonts w:ascii="Arial" w:eastAsia="Times New Roman" w:hAnsi="Arial" w:cs="Arial"/>
          <w:color w:val="000000"/>
          <w:sz w:val="20"/>
          <w:szCs w:val="20"/>
        </w:rPr>
        <w:t>Note.--If a stay of execution has been ordered, intimation should be given of the fact on this notice.</w:t>
      </w:r>
      <w:bookmarkStart w:id="0" w:name="_GoBack"/>
      <w:bookmarkEnd w:id="0"/>
    </w:p>
    <w:sectPr w:rsidR="007402F7" w:rsidRPr="0074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F7"/>
    <w:rsid w:val="005A28A4"/>
    <w:rsid w:val="007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2019-07-21T13:53:00Z</dcterms:created>
  <dcterms:modified xsi:type="dcterms:W3CDTF">2019-07-21T13:54:00Z</dcterms:modified>
</cp:coreProperties>
</file>