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97E" w:rsidRPr="00653808" w:rsidRDefault="00BA497E" w:rsidP="00BA497E">
      <w:pPr>
        <w:rPr>
          <w:b/>
        </w:rPr>
      </w:pPr>
      <w:r w:rsidRPr="00653808">
        <w:rPr>
          <w:b/>
          <w:sz w:val="36"/>
        </w:rPr>
        <w:t xml:space="preserve">VAKALATNAMA </w:t>
      </w:r>
    </w:p>
    <w:p w:rsidR="00BA497E" w:rsidRDefault="00BA497E">
      <w:bookmarkStart w:id="0" w:name="_GoBack"/>
      <w:bookmarkEnd w:id="0"/>
    </w:p>
    <w:p w:rsidR="00BA497E" w:rsidRDefault="00BA497E"/>
    <w:p w:rsidR="00653808" w:rsidRDefault="00653808">
      <w:r>
        <w:t>…………………. No. …………………. of 20…</w:t>
      </w:r>
      <w:proofErr w:type="gramStart"/>
      <w:r>
        <w:t>…..</w:t>
      </w:r>
      <w:proofErr w:type="gramEnd"/>
      <w:r>
        <w:t xml:space="preserve"> </w:t>
      </w:r>
    </w:p>
    <w:p w:rsidR="00653808" w:rsidRPr="00653808" w:rsidRDefault="00653808">
      <w:pPr>
        <w:rPr>
          <w:b/>
        </w:rPr>
      </w:pPr>
      <w:r w:rsidRPr="00653808">
        <w:rPr>
          <w:b/>
          <w:sz w:val="36"/>
        </w:rPr>
        <w:t xml:space="preserve">VAKALATNAMA </w:t>
      </w:r>
    </w:p>
    <w:p w:rsidR="00653808" w:rsidRDefault="00653808"/>
    <w:p w:rsidR="000530FD" w:rsidRDefault="00653808">
      <w:r>
        <w:t xml:space="preserve">Before the </w:t>
      </w:r>
      <w:proofErr w:type="spellStart"/>
      <w:r>
        <w:t>Honourable</w:t>
      </w:r>
      <w:proofErr w:type="spellEnd"/>
      <w:r>
        <w:t xml:space="preserve"> ……………………………………………</w:t>
      </w:r>
      <w:proofErr w:type="gramStart"/>
      <w:r>
        <w:t>…..</w:t>
      </w:r>
      <w:proofErr w:type="gramEnd"/>
      <w:r>
        <w:t xml:space="preserve"> Between ……………………………………………………. ……………………………………………………. Petitioner / Applicant / Appellant / Plaintiff Vs. And ……………………………………………………. ……………………………………………………. Respondent / Non-applicant / Defendant I / we ................................................... ..................................................................... ……</w:t>
      </w:r>
      <w:proofErr w:type="gramStart"/>
      <w:r>
        <w:t>…..</w:t>
      </w:r>
      <w:proofErr w:type="gramEnd"/>
      <w:r>
        <w:t xml:space="preserve"> .............................................................. do hereby appoint &amp; retain Advocate </w:t>
      </w:r>
      <w:proofErr w:type="spellStart"/>
      <w:r>
        <w:t>Yogita</w:t>
      </w:r>
      <w:proofErr w:type="spellEnd"/>
      <w:r>
        <w:t xml:space="preserve"> Pant and Advocate Anil Chawla (hereinafter called as “the Advocates”) to be my / our advocates in the said Suit /Appeal / Petition / Case /Reference / Revision / Execution. I / we authorize the Advocates to do any or all of the following on my / our behalf: a) to represent, act and appear for me / us; b) to conduct and prosecute (or defend) the same and all proceedings that may be taken in respect of any application connected with the same or any decree of order passed therein; c) to sign, file, verify, present, and receive all types of documents including plaints, statements, pleadings, appeals, cross objections, petitions, applications, revision, withdrawal, compromise or affidavits; d) to withdraw or compromise or submit to arbitration any differences or disputes that may arise touching or in any manner relating to the said case; e) to deposit, draw and receive money, </w:t>
      </w:r>
      <w:proofErr w:type="spellStart"/>
      <w:r>
        <w:t>cheques</w:t>
      </w:r>
      <w:proofErr w:type="spellEnd"/>
      <w:r>
        <w:t xml:space="preserve">, cash and grant receipts thereof; f) to do all other acts and things which may be necessary or expedient, in the opinion of the Advocates, to be done. I/We do hereby agree to ratify and confirm all acts done by the Advocate or his substitute in the matter as my/our own acts, as if done by me/us to all intents and purposes. ………………………………………………………………… Signatures of Persons Appointing the Advocates Advocate Name Enrollment No. Mobile No. Signature of Advocate Anil Chawla </w:t>
      </w:r>
      <w:proofErr w:type="spellStart"/>
      <w:r>
        <w:t>Yogita</w:t>
      </w:r>
      <w:proofErr w:type="spellEnd"/>
      <w:r>
        <w:t xml:space="preserve"> Pant Date …………………………………. Place …………</w:t>
      </w:r>
    </w:p>
    <w:p w:rsidR="00653808" w:rsidRDefault="00653808"/>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No. …………. of 20…</w:t>
      </w:r>
      <w:proofErr w:type="gramStart"/>
      <w:r w:rsidRPr="00653808">
        <w:rPr>
          <w:rFonts w:ascii="Times New Roman" w:eastAsia="Times New Roman" w:hAnsi="Times New Roman" w:cs="Times New Roman"/>
          <w:color w:val="000000"/>
          <w:sz w:val="27"/>
          <w:szCs w:val="27"/>
        </w:rPr>
        <w:t>…..</w:t>
      </w:r>
      <w:proofErr w:type="gramEnd"/>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VAKALATNAMA</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 xml:space="preserve">Before The </w:t>
      </w:r>
      <w:proofErr w:type="spellStart"/>
      <w:r w:rsidRPr="00653808">
        <w:rPr>
          <w:rFonts w:ascii="Times New Roman" w:eastAsia="Times New Roman" w:hAnsi="Times New Roman" w:cs="Times New Roman"/>
          <w:color w:val="000000"/>
          <w:sz w:val="27"/>
          <w:szCs w:val="27"/>
        </w:rPr>
        <w:t>Honourable</w:t>
      </w:r>
      <w:proofErr w:type="spellEnd"/>
      <w:r w:rsidRPr="00653808">
        <w:rPr>
          <w:rFonts w:ascii="Times New Roman" w:eastAsia="Times New Roman" w:hAnsi="Times New Roman" w:cs="Times New Roman"/>
          <w:color w:val="000000"/>
          <w:sz w:val="27"/>
          <w:szCs w:val="27"/>
        </w:rPr>
        <w:t>........</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Between ……………………………</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Petitioner / Applicant / Appellant / Plaintiff</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Vs.</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And ..................................................</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Respondent / Non-applicant / Defendant</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I/we........................................................... do hereby appoint &amp; retain Advocate</w:t>
      </w:r>
      <w:proofErr w:type="gramStart"/>
      <w:r w:rsidRPr="00653808">
        <w:rPr>
          <w:rFonts w:ascii="Times New Roman" w:eastAsia="Times New Roman" w:hAnsi="Times New Roman" w:cs="Times New Roman"/>
          <w:color w:val="000000"/>
          <w:sz w:val="27"/>
          <w:szCs w:val="27"/>
        </w:rPr>
        <w:t>.....</w:t>
      </w:r>
      <w:proofErr w:type="gramEnd"/>
      <w:r w:rsidRPr="00653808">
        <w:rPr>
          <w:rFonts w:ascii="Times New Roman" w:eastAsia="Times New Roman" w:hAnsi="Times New Roman" w:cs="Times New Roman"/>
          <w:color w:val="000000"/>
          <w:sz w:val="27"/>
          <w:szCs w:val="27"/>
        </w:rPr>
        <w:t xml:space="preserve">(hereinafter called as “the Advocates”) to be my / our advocates in the said </w:t>
      </w:r>
      <w:r w:rsidRPr="00653808">
        <w:rPr>
          <w:rFonts w:ascii="Times New Roman" w:eastAsia="Times New Roman" w:hAnsi="Times New Roman" w:cs="Times New Roman"/>
          <w:color w:val="000000"/>
          <w:sz w:val="27"/>
          <w:szCs w:val="27"/>
        </w:rPr>
        <w:lastRenderedPageBreak/>
        <w:t>Suit /Appeal / Petition / Case /Reference / Revision / Execution. I / we authorize the Advocates to do any or all of the following on my / our behalf:</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1. To act, appear and plead in the above-noted case in this Court or in any other Court in which the same may be tried or heard and also in the appellate Court including High Court subject to payment of fees separately for each Court by me/us.</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2. To sign, file, verify and present pleadings, appeals, cross-objections or petitions for executions review revision, withdrawal, compromise or other petitions or affidavits or other documents as may be deemed necessary or proper for the prosecution of the said case in all its stages subject to payment of fees for each stage.</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3. To file and take back documents, to admit and/or deny the documents of opposite party.</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4. To withdraw or compromise the said case or submit to arbitration any differences or disputes that may arise touching or in any manner relating to the said case.</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5. To take execution proceedings.</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 xml:space="preserve">6. To deposit, draw and receive monthly </w:t>
      </w:r>
      <w:proofErr w:type="spellStart"/>
      <w:r w:rsidRPr="00653808">
        <w:rPr>
          <w:rFonts w:ascii="Times New Roman" w:eastAsia="Times New Roman" w:hAnsi="Times New Roman" w:cs="Times New Roman"/>
          <w:color w:val="000000"/>
          <w:sz w:val="27"/>
          <w:szCs w:val="27"/>
        </w:rPr>
        <w:t>cheques</w:t>
      </w:r>
      <w:proofErr w:type="spellEnd"/>
      <w:r w:rsidRPr="00653808">
        <w:rPr>
          <w:rFonts w:ascii="Times New Roman" w:eastAsia="Times New Roman" w:hAnsi="Times New Roman" w:cs="Times New Roman"/>
          <w:color w:val="000000"/>
          <w:sz w:val="27"/>
          <w:szCs w:val="27"/>
        </w:rPr>
        <w:t>, cash and grant receipts thereof and to do all other acts and things which may be necessary to be done for the progress and in the course of the prosecution of the said case.</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7. To appoint and instruct any other Legal Practitioner authorizing him to exercise the power and authority hereby conferred upon the Advocate whenever he may think fit to do so and to sign the power of attorney on our behalf.</w:t>
      </w:r>
    </w:p>
    <w:p w:rsidR="00653808" w:rsidRDefault="00653808" w:rsidP="00653808">
      <w:pPr>
        <w:shd w:val="clear" w:color="auto" w:fill="FCFCFC"/>
        <w:spacing w:after="0" w:line="240" w:lineRule="auto"/>
        <w:jc w:val="both"/>
        <w:rPr>
          <w:rFonts w:ascii="Times New Roman" w:eastAsia="Times New Roman" w:hAnsi="Times New Roman" w:cs="Times New Roman"/>
          <w:b/>
          <w:bCs/>
          <w:color w:val="000000"/>
          <w:sz w:val="33"/>
          <w:szCs w:val="33"/>
        </w:rPr>
      </w:pP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8. And I/We the undersigned do hereby agree to rectify and confirm all acts done by the Advocate or his substitute in the matter as my/our own acts, as if done by me/us to all intents and proposes.</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 xml:space="preserve">9. And I/We undertake that I/We or my/our duly </w:t>
      </w:r>
      <w:proofErr w:type="spellStart"/>
      <w:r w:rsidRPr="00653808">
        <w:rPr>
          <w:rFonts w:ascii="Times New Roman" w:eastAsia="Times New Roman" w:hAnsi="Times New Roman" w:cs="Times New Roman"/>
          <w:color w:val="000000"/>
          <w:sz w:val="27"/>
          <w:szCs w:val="27"/>
        </w:rPr>
        <w:t>authorised</w:t>
      </w:r>
      <w:proofErr w:type="spellEnd"/>
      <w:r w:rsidRPr="00653808">
        <w:rPr>
          <w:rFonts w:ascii="Times New Roman" w:eastAsia="Times New Roman" w:hAnsi="Times New Roman" w:cs="Times New Roman"/>
          <w:color w:val="000000"/>
          <w:sz w:val="27"/>
          <w:szCs w:val="27"/>
        </w:rPr>
        <w:t xml:space="preserve"> agent would appear in Court on all hearings and will inform the Advocate for appearance when the case is called.</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10. And I/We the undersigned do hereby agree not to hold the advocate or his substitute responsible for the result of the said case.</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11. The adjournment costs whenever ordered by the Court shall be of the Advocate which he shall receive and retain for himself.</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12. And I/We the undersigned to hereby agree that in the event of the whole or part of the fee agreed by me/us to be paid to the advocate remaining unpaid he shall be entitled to withdraw from the prosecution of the said case until the same is paid up. The fee settled is only for the above case and above Court. I//we hereby agree that once fee is paid, I/We will not be entitled for the refund of the same in any case whatsoever and if the case prolongs for more than 3 years the original fee shall be paid again by me/us.</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Signatures of Persons Appointing the Advocates</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Advocate Name</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Enrollment No.</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Mobile No.</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lastRenderedPageBreak/>
        <w:t>Signature of Advocate</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Date ……………</w:t>
      </w:r>
    </w:p>
    <w:p w:rsidR="00653808" w:rsidRPr="00653808" w:rsidRDefault="00653808" w:rsidP="00653808">
      <w:pPr>
        <w:shd w:val="clear" w:color="auto" w:fill="FCFCFC"/>
        <w:spacing w:after="0" w:line="240" w:lineRule="auto"/>
        <w:jc w:val="both"/>
        <w:rPr>
          <w:rFonts w:ascii="Times New Roman" w:eastAsia="Times New Roman" w:hAnsi="Times New Roman" w:cs="Times New Roman"/>
          <w:color w:val="000000"/>
          <w:sz w:val="27"/>
          <w:szCs w:val="27"/>
        </w:rPr>
      </w:pPr>
      <w:r w:rsidRPr="00653808">
        <w:rPr>
          <w:rFonts w:ascii="Times New Roman" w:eastAsia="Times New Roman" w:hAnsi="Times New Roman" w:cs="Times New Roman"/>
          <w:color w:val="000000"/>
          <w:sz w:val="27"/>
          <w:szCs w:val="27"/>
        </w:rPr>
        <w:t>Place …………</w:t>
      </w:r>
    </w:p>
    <w:p w:rsidR="00653808" w:rsidRDefault="00653808"/>
    <w:sectPr w:rsidR="00653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08"/>
    <w:rsid w:val="000530FD"/>
    <w:rsid w:val="00653808"/>
    <w:rsid w:val="00BA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2F94"/>
  <w15:chartTrackingRefBased/>
  <w15:docId w15:val="{C31A30D0-C86D-408C-BA5D-84ECD714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38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38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38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3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5019">
      <w:bodyDiv w:val="1"/>
      <w:marLeft w:val="0"/>
      <w:marRight w:val="0"/>
      <w:marTop w:val="0"/>
      <w:marBottom w:val="0"/>
      <w:divBdr>
        <w:top w:val="none" w:sz="0" w:space="0" w:color="auto"/>
        <w:left w:val="none" w:sz="0" w:space="0" w:color="auto"/>
        <w:bottom w:val="none" w:sz="0" w:space="0" w:color="auto"/>
        <w:right w:val="none" w:sz="0" w:space="0" w:color="auto"/>
      </w:divBdr>
      <w:divsChild>
        <w:div w:id="1699116454">
          <w:marLeft w:val="0"/>
          <w:marRight w:val="0"/>
          <w:marTop w:val="0"/>
          <w:marBottom w:val="0"/>
          <w:divBdr>
            <w:top w:val="single" w:sz="6" w:space="8" w:color="auto"/>
            <w:left w:val="single" w:sz="6" w:space="8" w:color="auto"/>
            <w:bottom w:val="single" w:sz="6" w:space="8" w:color="auto"/>
            <w:right w:val="single" w:sz="6" w:space="8" w:color="auto"/>
          </w:divBdr>
        </w:div>
      </w:divsChild>
    </w:div>
    <w:div w:id="1370914430">
      <w:bodyDiv w:val="1"/>
      <w:marLeft w:val="0"/>
      <w:marRight w:val="0"/>
      <w:marTop w:val="0"/>
      <w:marBottom w:val="0"/>
      <w:divBdr>
        <w:top w:val="none" w:sz="0" w:space="0" w:color="auto"/>
        <w:left w:val="none" w:sz="0" w:space="0" w:color="auto"/>
        <w:bottom w:val="none" w:sz="0" w:space="0" w:color="auto"/>
        <w:right w:val="none" w:sz="0" w:space="0" w:color="auto"/>
      </w:divBdr>
    </w:div>
    <w:div w:id="2109420230">
      <w:bodyDiv w:val="1"/>
      <w:marLeft w:val="0"/>
      <w:marRight w:val="0"/>
      <w:marTop w:val="0"/>
      <w:marBottom w:val="0"/>
      <w:divBdr>
        <w:top w:val="none" w:sz="0" w:space="0" w:color="auto"/>
        <w:left w:val="none" w:sz="0" w:space="0" w:color="auto"/>
        <w:bottom w:val="none" w:sz="0" w:space="0" w:color="auto"/>
        <w:right w:val="none" w:sz="0" w:space="0" w:color="auto"/>
      </w:divBdr>
      <w:divsChild>
        <w:div w:id="1873110940">
          <w:marLeft w:val="0"/>
          <w:marRight w:val="0"/>
          <w:marTop w:val="0"/>
          <w:marBottom w:val="0"/>
          <w:divBdr>
            <w:top w:val="single" w:sz="6" w:space="8" w:color="auto"/>
            <w:left w:val="single" w:sz="6" w:space="8" w:color="auto"/>
            <w:bottom w:val="single" w:sz="6" w:space="8" w:color="auto"/>
            <w:right w:val="single" w:sz="6" w:space="8"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2021-03-09T05:12:00Z</dcterms:created>
  <dcterms:modified xsi:type="dcterms:W3CDTF">2021-03-09T06:16:00Z</dcterms:modified>
</cp:coreProperties>
</file>