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6" w:rsidRPr="00381CDE" w:rsidRDefault="00171AD6" w:rsidP="00171AD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71AD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381CDE">
        <w:rPr>
          <w:rFonts w:eastAsia="Times New Roman" w:cs="Times New Roman"/>
          <w:b/>
          <w:bCs/>
          <w:color w:val="000000"/>
          <w:sz w:val="40"/>
          <w:szCs w:val="40"/>
        </w:rPr>
        <w:t>APPROVAL OF ANNUAL ACCOUNTS </w:t>
      </w:r>
    </w:p>
    <w:p w:rsidR="00171AD6" w:rsidRPr="00171AD6" w:rsidRDefault="00171AD6" w:rsidP="00171AD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1CDE" w:rsidRPr="00381CDE" w:rsidRDefault="00171AD6" w:rsidP="00381CDE">
      <w:pPr>
        <w:spacing w:after="0" w:line="360" w:lineRule="auto"/>
        <w:ind w:left="360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"RESOLVED that the Balance Sheet as </w:t>
      </w:r>
      <w:proofErr w:type="spellStart"/>
      <w:r w:rsidRPr="00381CDE">
        <w:rPr>
          <w:rFonts w:eastAsia="Times New Roman" w:cs="Times New Roman"/>
          <w:bCs/>
          <w:color w:val="000000"/>
          <w:shd w:val="clear" w:color="auto" w:fill="FFFFFF"/>
        </w:rPr>
        <w:t>at</w:t>
      </w:r>
      <w:r w:rsidR="00381CDE" w:rsidRPr="00381CDE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>st</w:t>
      </w:r>
      <w:proofErr w:type="spellEnd"/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381CDE" w:rsidRPr="00381CDE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 200</w:t>
      </w:r>
      <w:r w:rsidR="00381CDE" w:rsidRPr="00381CD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>__ and Profit &amp; Loss Account ending on that date for the year ended on that date, as also the schedules and notes appended thereto be and are hereby approved. </w:t>
      </w:r>
    </w:p>
    <w:p w:rsidR="00A34D59" w:rsidRPr="00381CDE" w:rsidRDefault="00171AD6" w:rsidP="00381CDE">
      <w:pPr>
        <w:spacing w:after="0" w:line="360" w:lineRule="auto"/>
        <w:ind w:left="360"/>
      </w:pPr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(ii) RESOLVED FURTHER THAT </w:t>
      </w:r>
      <w:proofErr w:type="spellStart"/>
      <w:r w:rsidRPr="00381CDE">
        <w:rPr>
          <w:rFonts w:eastAsia="Times New Roman" w:cs="Times New Roman"/>
          <w:bCs/>
          <w:color w:val="000000"/>
          <w:shd w:val="clear" w:color="auto" w:fill="FFFFFF"/>
        </w:rPr>
        <w:t>Sh</w:t>
      </w:r>
      <w:proofErr w:type="spellEnd"/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 ________</w:t>
      </w:r>
      <w:r w:rsidR="00381CDE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>_____,Chairman, Sh. _</w:t>
      </w:r>
      <w:r w:rsidR="00381CDE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>_______________, Director be and are hereby authorized to sign on behalf of the Board of Directors, the Balance Sheet as at --------------, 200__ and the Profit &amp; Loss account for the year ending on that date and submit the same to the Auditors of the Company for their report. 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  <w:t>(iii) CERTIFIED- 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  <w:t>(a) that the Current Assets and Loans &amp; Advances have in the normal course of business a realizable value of the account at which they are stated in the Balance Sheet as at -----------------, 200_</w:t>
      </w:r>
      <w:r w:rsidR="00381CDE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81CDE">
        <w:rPr>
          <w:rFonts w:eastAsia="Times New Roman" w:cs="Times New Roman"/>
          <w:bCs/>
          <w:color w:val="000000"/>
          <w:shd w:val="clear" w:color="auto" w:fill="FFFFFF"/>
        </w:rPr>
        <w:br/>
        <w:t xml:space="preserve">(b) </w:t>
      </w:r>
      <w:proofErr w:type="gramStart"/>
      <w:r w:rsidRPr="00381CDE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381CDE">
        <w:rPr>
          <w:rFonts w:eastAsia="Times New Roman" w:cs="Times New Roman"/>
          <w:bCs/>
          <w:color w:val="000000"/>
          <w:shd w:val="clear" w:color="auto" w:fill="FFFFFF"/>
        </w:rPr>
        <w:t xml:space="preserve"> the provision of all known liabilities have been adequately made in the accounts." </w:t>
      </w:r>
      <w:bookmarkStart w:id="0" w:name="_GoBack"/>
      <w:bookmarkEnd w:id="0"/>
    </w:p>
    <w:sectPr w:rsidR="00A34D59" w:rsidRPr="00381CDE" w:rsidSect="00E0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496"/>
    <w:multiLevelType w:val="hybridMultilevel"/>
    <w:tmpl w:val="093CBB92"/>
    <w:lvl w:ilvl="0" w:tplc="0C28D4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71AD6"/>
    <w:rsid w:val="00171AD6"/>
    <w:rsid w:val="00381CDE"/>
    <w:rsid w:val="00A34D59"/>
    <w:rsid w:val="00E0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2018-09-10T07:08:00Z</dcterms:modified>
</cp:coreProperties>
</file>