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1" w:rsidRPr="00925055" w:rsidRDefault="004F2481" w:rsidP="004F248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F248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925055">
        <w:rPr>
          <w:rFonts w:eastAsia="Times New Roman" w:cs="Times New Roman"/>
          <w:b/>
          <w:bCs/>
          <w:color w:val="000000"/>
          <w:sz w:val="40"/>
          <w:szCs w:val="40"/>
        </w:rPr>
        <w:t>APPROVAL OF PRELIMINARY EXPENSES </w:t>
      </w:r>
    </w:p>
    <w:p w:rsidR="00925055" w:rsidRDefault="004F2481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2505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25055">
        <w:rPr>
          <w:rFonts w:eastAsia="Times New Roman" w:cs="Times New Roman"/>
          <w:bCs/>
          <w:color w:val="000000"/>
          <w:shd w:val="clear" w:color="auto" w:fill="FFFFFF"/>
        </w:rPr>
        <w:br/>
        <w:t>"RESOLVED THAT the preliminary expenses detailed hereinafter amounting to Rs. __________ made by the promoters of the Company for incorporation of the Company as per the details given below, be and are hereby approved: 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25055" w:rsidRDefault="004F2481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25055">
        <w:rPr>
          <w:rFonts w:eastAsia="Times New Roman" w:cs="Times New Roman"/>
          <w:bCs/>
          <w:color w:val="000000"/>
          <w:shd w:val="clear" w:color="auto" w:fill="FFFFFF"/>
        </w:rPr>
        <w:t>Fees for availability of name, registration, printing and stamping of MOA &amp; AOA and filing of various forms (Form no. 1</w:t>
      </w:r>
      <w:proofErr w:type="gramStart"/>
      <w:r w:rsidRPr="00925055">
        <w:rPr>
          <w:rFonts w:eastAsia="Times New Roman" w:cs="Times New Roman"/>
          <w:bCs/>
          <w:color w:val="000000"/>
          <w:shd w:val="clear" w:color="auto" w:fill="FFFFFF"/>
        </w:rPr>
        <w:t>,18</w:t>
      </w:r>
      <w:proofErr w:type="gramEnd"/>
      <w:r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 &amp; 32 with ROC Rs. </w:t>
      </w:r>
      <w:r w:rsidR="00925055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925055" w:rsidRDefault="004F2481" w:rsidP="00925055">
      <w:pPr>
        <w:spacing w:after="0" w:line="360" w:lineRule="auto"/>
        <w:jc w:val="both"/>
      </w:pPr>
      <w:r w:rsidRPr="00925055">
        <w:rPr>
          <w:rFonts w:eastAsia="Times New Roman" w:cs="Times New Roman"/>
          <w:bCs/>
          <w:color w:val="000000"/>
          <w:shd w:val="clear" w:color="auto" w:fill="FFFFFF"/>
        </w:rPr>
        <w:t>Legal charges Rs. </w:t>
      </w:r>
      <w:bookmarkStart w:id="0" w:name="_GoBack"/>
      <w:bookmarkEnd w:id="0"/>
      <w:r w:rsidR="00925055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</w:p>
    <w:sectPr w:rsidR="00A34D59" w:rsidRPr="00925055" w:rsidSect="0005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F2481"/>
    <w:rsid w:val="00056DA3"/>
    <w:rsid w:val="004F2481"/>
    <w:rsid w:val="00925055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2018-03-07T13:18:00Z</dcterms:created>
  <dcterms:modified xsi:type="dcterms:W3CDTF">2018-09-10T07:10:00Z</dcterms:modified>
</cp:coreProperties>
</file>