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0A" w:rsidRPr="00432950" w:rsidRDefault="003A4F0A" w:rsidP="003A4F0A">
      <w:pPr>
        <w:rPr>
          <w:rFonts w:ascii="Arial" w:hAnsi="Arial" w:cs="Arial"/>
          <w:b/>
          <w:color w:val="C00000"/>
          <w:sz w:val="28"/>
          <w:szCs w:val="28"/>
        </w:rPr>
      </w:pPr>
      <w:r w:rsidRPr="00432950">
        <w:rPr>
          <w:rFonts w:ascii="Arial" w:hAnsi="Arial" w:cs="Arial"/>
          <w:b/>
          <w:color w:val="C00000"/>
          <w:sz w:val="28"/>
          <w:szCs w:val="28"/>
        </w:rPr>
        <w:t>DRAFT OF</w:t>
      </w:r>
    </w:p>
    <w:p w:rsidR="003A4F0A" w:rsidRPr="00432950" w:rsidRDefault="003A4F0A" w:rsidP="003A4F0A">
      <w:pPr>
        <w:rPr>
          <w:rFonts w:ascii="Arial" w:hAnsi="Arial" w:cs="Arial"/>
          <w:b/>
          <w:color w:val="C00000"/>
          <w:sz w:val="28"/>
          <w:szCs w:val="28"/>
        </w:rPr>
      </w:pPr>
      <w:r w:rsidRPr="00432950">
        <w:rPr>
          <w:rFonts w:ascii="Arial" w:hAnsi="Arial" w:cs="Arial"/>
          <w:b/>
          <w:color w:val="C00000"/>
          <w:sz w:val="28"/>
          <w:szCs w:val="28"/>
        </w:rPr>
        <w:t>SUSPENSION LETTER</w:t>
      </w:r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</w:t>
      </w:r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 xml:space="preserve">By Hand, Regd. </w:t>
      </w:r>
      <w:proofErr w:type="spellStart"/>
      <w:r w:rsidRPr="00432950">
        <w:rPr>
          <w:rFonts w:ascii="Arial" w:hAnsi="Arial" w:cs="Arial"/>
          <w:sz w:val="28"/>
          <w:szCs w:val="28"/>
        </w:rPr>
        <w:t>A.d.</w:t>
      </w:r>
      <w:proofErr w:type="spellEnd"/>
      <w:r w:rsidRPr="00432950">
        <w:rPr>
          <w:rFonts w:ascii="Arial" w:hAnsi="Arial" w:cs="Arial"/>
          <w:sz w:val="28"/>
          <w:szCs w:val="28"/>
        </w:rPr>
        <w:t>, U.P.C.</w:t>
      </w:r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To</w:t>
      </w:r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proofErr w:type="gramStart"/>
      <w:r w:rsidRPr="00432950">
        <w:rPr>
          <w:rFonts w:ascii="Arial" w:hAnsi="Arial" w:cs="Arial"/>
          <w:sz w:val="28"/>
          <w:szCs w:val="28"/>
        </w:rPr>
        <w:t>Dated:…</w:t>
      </w:r>
      <w:proofErr w:type="gramEnd"/>
      <w:r w:rsidRPr="00432950">
        <w:rPr>
          <w:rFonts w:ascii="Arial" w:hAnsi="Arial" w:cs="Arial"/>
          <w:sz w:val="28"/>
          <w:szCs w:val="28"/>
        </w:rPr>
        <w:t>………</w:t>
      </w:r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Shri………………</w:t>
      </w:r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S/o…………………</w:t>
      </w:r>
      <w:proofErr w:type="gramStart"/>
      <w:r w:rsidRPr="00432950">
        <w:rPr>
          <w:rFonts w:ascii="Arial" w:hAnsi="Arial" w:cs="Arial"/>
          <w:sz w:val="28"/>
          <w:szCs w:val="28"/>
        </w:rPr>
        <w:t>…..</w:t>
      </w:r>
      <w:proofErr w:type="gramEnd"/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Designation………………</w:t>
      </w:r>
      <w:proofErr w:type="gramStart"/>
      <w:r w:rsidRPr="00432950">
        <w:rPr>
          <w:rFonts w:ascii="Arial" w:hAnsi="Arial" w:cs="Arial"/>
          <w:sz w:val="28"/>
          <w:szCs w:val="28"/>
        </w:rPr>
        <w:t>…..</w:t>
      </w:r>
      <w:proofErr w:type="gramEnd"/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Address……………….</w:t>
      </w:r>
    </w:p>
    <w:p w:rsidR="003A4F0A" w:rsidRPr="00432950" w:rsidRDefault="003A4F0A" w:rsidP="003A4F0A">
      <w:pPr>
        <w:rPr>
          <w:rFonts w:ascii="Arial" w:hAnsi="Arial" w:cs="Arial"/>
          <w:b/>
          <w:sz w:val="28"/>
          <w:szCs w:val="28"/>
        </w:rPr>
      </w:pPr>
      <w:r w:rsidRPr="00432950">
        <w:rPr>
          <w:rFonts w:ascii="Arial" w:hAnsi="Arial" w:cs="Arial"/>
          <w:b/>
          <w:sz w:val="28"/>
          <w:szCs w:val="28"/>
        </w:rPr>
        <w:t>         SUBJECT: SUSPENSION</w:t>
      </w:r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I had already served you a charge sheet dated……</w:t>
      </w:r>
      <w:proofErr w:type="gramStart"/>
      <w:r w:rsidRPr="00432950">
        <w:rPr>
          <w:rFonts w:ascii="Arial" w:hAnsi="Arial" w:cs="Arial"/>
          <w:sz w:val="28"/>
          <w:szCs w:val="28"/>
        </w:rPr>
        <w:t>…..</w:t>
      </w:r>
      <w:proofErr w:type="gramEnd"/>
      <w:r w:rsidRPr="00432950">
        <w:rPr>
          <w:rFonts w:ascii="Arial" w:hAnsi="Arial" w:cs="Arial"/>
          <w:sz w:val="28"/>
          <w:szCs w:val="28"/>
        </w:rPr>
        <w:t xml:space="preserve"> And, the charges of misconduct have been leveled against you as per the rules of the </w:t>
      </w:r>
      <w:proofErr w:type="spellStart"/>
      <w:r w:rsidRPr="00432950">
        <w:rPr>
          <w:rFonts w:ascii="Arial" w:hAnsi="Arial" w:cs="Arial"/>
          <w:sz w:val="28"/>
          <w:szCs w:val="28"/>
        </w:rPr>
        <w:t>organisation</w:t>
      </w:r>
      <w:proofErr w:type="spellEnd"/>
      <w:r w:rsidRPr="00432950">
        <w:rPr>
          <w:rFonts w:ascii="Arial" w:hAnsi="Arial" w:cs="Arial"/>
          <w:sz w:val="28"/>
          <w:szCs w:val="28"/>
        </w:rPr>
        <w:t>.</w:t>
      </w:r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 xml:space="preserve"> That by above alleged misconduct you are creating a bad atmosphere at the working place, which is harming our </w:t>
      </w:r>
      <w:proofErr w:type="spellStart"/>
      <w:r w:rsidRPr="00432950">
        <w:rPr>
          <w:rFonts w:ascii="Arial" w:hAnsi="Arial" w:cs="Arial"/>
          <w:sz w:val="28"/>
          <w:szCs w:val="28"/>
        </w:rPr>
        <w:t>organisation</w:t>
      </w:r>
      <w:proofErr w:type="spellEnd"/>
      <w:r w:rsidRPr="00432950">
        <w:rPr>
          <w:rFonts w:ascii="Arial" w:hAnsi="Arial" w:cs="Arial"/>
          <w:sz w:val="28"/>
          <w:szCs w:val="28"/>
        </w:rPr>
        <w:t xml:space="preserve"> and also the working of other workers.</w:t>
      </w:r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 xml:space="preserve"> For conductance of proper enquiry against you and in order to maintain discipline in the </w:t>
      </w:r>
      <w:proofErr w:type="spellStart"/>
      <w:r w:rsidRPr="00432950">
        <w:rPr>
          <w:rFonts w:ascii="Arial" w:hAnsi="Arial" w:cs="Arial"/>
          <w:sz w:val="28"/>
          <w:szCs w:val="28"/>
        </w:rPr>
        <w:t>organisation</w:t>
      </w:r>
      <w:proofErr w:type="spellEnd"/>
      <w:r w:rsidRPr="00432950">
        <w:rPr>
          <w:rFonts w:ascii="Arial" w:hAnsi="Arial" w:cs="Arial"/>
          <w:sz w:val="28"/>
          <w:szCs w:val="28"/>
        </w:rPr>
        <w:t xml:space="preserve">, you are hereby suspended from your services </w:t>
      </w:r>
      <w:proofErr w:type="spellStart"/>
      <w:r w:rsidRPr="00432950">
        <w:rPr>
          <w:rFonts w:ascii="Arial" w:hAnsi="Arial" w:cs="Arial"/>
          <w:sz w:val="28"/>
          <w:szCs w:val="28"/>
        </w:rPr>
        <w:t>w.e.f</w:t>
      </w:r>
      <w:proofErr w:type="spellEnd"/>
      <w:r w:rsidRPr="00432950">
        <w:rPr>
          <w:rFonts w:ascii="Arial" w:hAnsi="Arial" w:cs="Arial"/>
          <w:sz w:val="28"/>
          <w:szCs w:val="28"/>
        </w:rPr>
        <w:t>…………</w:t>
      </w:r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 xml:space="preserve"> You will be entitled to receive a substance allowance of </w:t>
      </w:r>
      <w:proofErr w:type="spellStart"/>
      <w:r w:rsidRPr="00432950">
        <w:rPr>
          <w:rFonts w:ascii="Arial" w:hAnsi="Arial" w:cs="Arial"/>
          <w:sz w:val="28"/>
          <w:szCs w:val="28"/>
        </w:rPr>
        <w:t>Rs</w:t>
      </w:r>
      <w:proofErr w:type="spellEnd"/>
      <w:r w:rsidRPr="00432950">
        <w:rPr>
          <w:rFonts w:ascii="Arial" w:hAnsi="Arial" w:cs="Arial"/>
          <w:sz w:val="28"/>
          <w:szCs w:val="28"/>
        </w:rPr>
        <w:t>………… per month during the period of suspension as per rules. You are directed to report yourself daily at……</w:t>
      </w:r>
      <w:proofErr w:type="gramStart"/>
      <w:r w:rsidRPr="00432950">
        <w:rPr>
          <w:rFonts w:ascii="Arial" w:hAnsi="Arial" w:cs="Arial"/>
          <w:sz w:val="28"/>
          <w:szCs w:val="28"/>
        </w:rPr>
        <w:t>….time</w:t>
      </w:r>
      <w:proofErr w:type="gramEnd"/>
      <w:r w:rsidRPr="00432950">
        <w:rPr>
          <w:rFonts w:ascii="Arial" w:hAnsi="Arial" w:cs="Arial"/>
          <w:sz w:val="28"/>
          <w:szCs w:val="28"/>
        </w:rPr>
        <w:t xml:space="preserve"> at the Factory Gate and record your attendance Card and also make yourself present for receiving communications and directions intended for you.</w:t>
      </w:r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 </w:t>
      </w:r>
    </w:p>
    <w:p w:rsidR="003A4F0A" w:rsidRPr="00432950" w:rsidRDefault="003A4F0A" w:rsidP="003A4F0A">
      <w:pPr>
        <w:rPr>
          <w:rFonts w:ascii="Arial" w:hAnsi="Arial" w:cs="Arial"/>
          <w:sz w:val="28"/>
          <w:szCs w:val="28"/>
        </w:rPr>
      </w:pPr>
      <w:r w:rsidRPr="00432950">
        <w:rPr>
          <w:rFonts w:ascii="Arial" w:hAnsi="Arial" w:cs="Arial"/>
          <w:sz w:val="28"/>
          <w:szCs w:val="28"/>
        </w:rPr>
        <w:t>(AUTHORISED SIGNATORY)</w:t>
      </w:r>
    </w:p>
    <w:p w:rsidR="00F05D88" w:rsidRDefault="00F05D88">
      <w:bookmarkStart w:id="0" w:name="_GoBack"/>
      <w:bookmarkEnd w:id="0"/>
    </w:p>
    <w:sectPr w:rsidR="00F05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0A"/>
    <w:rsid w:val="003A4F0A"/>
    <w:rsid w:val="00F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09086-4C6F-47BC-8DD2-F4697ECF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2020-12-08T00:54:00Z</dcterms:created>
  <dcterms:modified xsi:type="dcterms:W3CDTF">2020-12-08T00:54:00Z</dcterms:modified>
</cp:coreProperties>
</file>