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AD" w:rsidRPr="000949AD" w:rsidRDefault="000949AD" w:rsidP="000949AD">
      <w:pPr>
        <w:rPr>
          <w:rFonts w:ascii="Arial" w:hAnsi="Arial" w:cs="Arial"/>
          <w:b/>
          <w:color w:val="C00000"/>
          <w:sz w:val="32"/>
        </w:rPr>
      </w:pPr>
      <w:r w:rsidRPr="000949AD">
        <w:rPr>
          <w:rFonts w:ascii="Arial" w:hAnsi="Arial" w:cs="Arial"/>
          <w:b/>
          <w:color w:val="C00000"/>
          <w:sz w:val="32"/>
        </w:rPr>
        <w:t xml:space="preserve">Reply to Applications under Section 33-C [2] of The Industrial </w:t>
      </w:r>
      <w:bookmarkStart w:id="0" w:name="_GoBack"/>
      <w:bookmarkEnd w:id="0"/>
      <w:r w:rsidRPr="000949AD">
        <w:rPr>
          <w:rFonts w:ascii="Arial" w:hAnsi="Arial" w:cs="Arial"/>
          <w:b/>
          <w:color w:val="C00000"/>
          <w:sz w:val="32"/>
        </w:rPr>
        <w:t>Dispute Act 1947.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</w:p>
    <w:p w:rsidR="000949AD" w:rsidRPr="000949AD" w:rsidRDefault="000949AD" w:rsidP="000949AD">
      <w:pPr>
        <w:rPr>
          <w:rFonts w:ascii="Arial" w:hAnsi="Arial" w:cs="Arial"/>
          <w:sz w:val="28"/>
        </w:rPr>
      </w:pP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>BEFORE THE HON'BLE COURT OF TAMIL NADU AT COIMBATORE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 xml:space="preserve">Application </w:t>
      </w:r>
      <w:proofErr w:type="gramStart"/>
      <w:r w:rsidRPr="000949AD">
        <w:rPr>
          <w:rFonts w:ascii="Arial" w:hAnsi="Arial" w:cs="Arial"/>
          <w:sz w:val="28"/>
        </w:rPr>
        <w:t>No:_</w:t>
      </w:r>
      <w:proofErr w:type="gramEnd"/>
      <w:r w:rsidRPr="000949AD">
        <w:rPr>
          <w:rFonts w:ascii="Arial" w:hAnsi="Arial" w:cs="Arial"/>
          <w:sz w:val="28"/>
        </w:rPr>
        <w:t>_____ of 2008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Applicant/Workman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>Versus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Respondent/Employer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>Reply to Applications under Section 33-C [2] of The Industrial Dispute Act 1947.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 xml:space="preserve">Respectfully </w:t>
      </w:r>
      <w:proofErr w:type="spellStart"/>
      <w:r w:rsidRPr="000949AD">
        <w:rPr>
          <w:rFonts w:ascii="Arial" w:hAnsi="Arial" w:cs="Arial"/>
          <w:sz w:val="28"/>
        </w:rPr>
        <w:t>Sheweth</w:t>
      </w:r>
      <w:proofErr w:type="spellEnd"/>
      <w:r w:rsidRPr="000949AD">
        <w:rPr>
          <w:rFonts w:ascii="Arial" w:hAnsi="Arial" w:cs="Arial"/>
          <w:sz w:val="28"/>
        </w:rPr>
        <w:t>: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Preliminary Submissions: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1. That the present application is not maintainable and the same is false and frivolous.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Reply on Merit: 1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. That the contents of this para of application are false and frivolous and hence denied.__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2. That the contents of this para of application are false and frivolous and hence denied.__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lastRenderedPageBreak/>
        <w:br/>
        <w:t>3. That the contents of this para of application are false and frivolous and hence denied.__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4. That the contents of this para of application are false and frivolous and hence denied.__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5. That the contents of this para of application are false and frivolous and hence denied. 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6. That the contents of this para of application are false and frivolous and hence denied.__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7. That the contents of this para of application are false and frivolous and hence denied.__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8. That the contents of this para of application are false and frivolous and hence denied. _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In view of above submissions, the present application deserves to be dismissed and may kindly be dismissed in the interest of justice with cost.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Coimbatore Respondent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______ Through, Advocates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AUTH. REP OF WORKMAN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>VERIFICATION: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Verified that the contents of paras 1 to ________ of Preliminary Submissions and paras 1 to ________ of reply on merit are true and correct to the personal knowledge and belief of the applicant.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Verified at Coimbatore on ______.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lastRenderedPageBreak/>
        <w:br/>
        <w:t>Respondent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>FORM-F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>(See Rule 36)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 xml:space="preserve">Before the Hon'ble </w:t>
      </w:r>
      <w:proofErr w:type="spellStart"/>
      <w:r w:rsidRPr="000949AD">
        <w:rPr>
          <w:rFonts w:ascii="Arial" w:hAnsi="Arial" w:cs="Arial"/>
          <w:sz w:val="28"/>
        </w:rPr>
        <w:t>Labour</w:t>
      </w:r>
      <w:proofErr w:type="spellEnd"/>
      <w:r w:rsidRPr="000949AD">
        <w:rPr>
          <w:rFonts w:ascii="Arial" w:hAnsi="Arial" w:cs="Arial"/>
          <w:sz w:val="28"/>
        </w:rPr>
        <w:t xml:space="preserve"> Court of Tamil Nadu at Coimbatore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 xml:space="preserve">Reference </w:t>
      </w:r>
      <w:proofErr w:type="gramStart"/>
      <w:r w:rsidRPr="000949AD">
        <w:rPr>
          <w:rFonts w:ascii="Arial" w:hAnsi="Arial" w:cs="Arial"/>
          <w:sz w:val="28"/>
        </w:rPr>
        <w:t>No.:_</w:t>
      </w:r>
      <w:proofErr w:type="gramEnd"/>
      <w:r w:rsidRPr="000949AD">
        <w:rPr>
          <w:rFonts w:ascii="Arial" w:hAnsi="Arial" w:cs="Arial"/>
          <w:sz w:val="28"/>
        </w:rPr>
        <w:t>_____ of 2008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Workmen</w:t>
      </w:r>
    </w:p>
    <w:p w:rsidR="000949AD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t>Versus</w:t>
      </w:r>
    </w:p>
    <w:p w:rsidR="00F05D88" w:rsidRPr="000949AD" w:rsidRDefault="000949AD" w:rsidP="000949AD">
      <w:pPr>
        <w:rPr>
          <w:rFonts w:ascii="Arial" w:hAnsi="Arial" w:cs="Arial"/>
          <w:sz w:val="28"/>
        </w:rPr>
      </w:pP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Employer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In the matter of ______above______ I/We hereby authorize _______ to represent me/us in the above matter.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Dated this ______.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Signature of persons nominating the representative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Address: as per memo of parties.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Accepted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Signature Of Representative</w:t>
      </w:r>
      <w:r w:rsidRPr="000949AD">
        <w:rPr>
          <w:rFonts w:ascii="Arial" w:hAnsi="Arial" w:cs="Arial"/>
          <w:sz w:val="28"/>
        </w:rPr>
        <w:br/>
      </w:r>
      <w:r w:rsidRPr="000949AD">
        <w:rPr>
          <w:rFonts w:ascii="Arial" w:hAnsi="Arial" w:cs="Arial"/>
          <w:sz w:val="28"/>
        </w:rPr>
        <w:br/>
        <w:t>Address:</w:t>
      </w:r>
    </w:p>
    <w:sectPr w:rsidR="00F05D88" w:rsidRPr="0009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AD"/>
    <w:rsid w:val="000949AD"/>
    <w:rsid w:val="00F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ADEFF-4052-4673-A970-4BFC0938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2020-12-08T00:34:00Z</dcterms:created>
  <dcterms:modified xsi:type="dcterms:W3CDTF">2020-12-08T01:04:00Z</dcterms:modified>
</cp:coreProperties>
</file>