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11" w:rsidRPr="00EA15B0" w:rsidRDefault="00665A11" w:rsidP="00665A1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EA15B0">
        <w:rPr>
          <w:rFonts w:eastAsia="Times New Roman" w:cs="Times New Roman"/>
          <w:b/>
          <w:bCs/>
          <w:color w:val="000000"/>
          <w:sz w:val="40"/>
          <w:szCs w:val="40"/>
        </w:rPr>
        <w:t>MOTOR VEHICLE REJOINDER </w:t>
      </w:r>
    </w:p>
    <w:p w:rsidR="00665A11" w:rsidRPr="00EA15B0" w:rsidRDefault="00665A11" w:rsidP="00665A11">
      <w:pPr>
        <w:spacing w:after="240" w:line="240" w:lineRule="auto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5A53FD" w:rsidRPr="00EA15B0" w:rsidRDefault="00665A11" w:rsidP="00665A11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EA15B0">
        <w:rPr>
          <w:rFonts w:eastAsia="Times New Roman" w:cs="Times New Roman"/>
          <w:b/>
          <w:bCs/>
          <w:color w:val="000000"/>
          <w:shd w:val="clear" w:color="auto" w:fill="FFFFFF"/>
        </w:rPr>
        <w:t>IN THE HON'BLE COURT OF</w:t>
      </w:r>
    </w:p>
    <w:p w:rsidR="005A53FD" w:rsidRPr="00EA15B0" w:rsidRDefault="00665A11" w:rsidP="00665A11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bookmarkStart w:id="0" w:name="_GoBack"/>
      <w:bookmarkEnd w:id="0"/>
      <w:r w:rsidRPr="00EA15B0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MOTOR ACCIDENTS CLAIMS TRIBUNAL</w:t>
      </w:r>
    </w:p>
    <w:p w:rsidR="00665A11" w:rsidRPr="00EA15B0" w:rsidRDefault="005A53FD" w:rsidP="00665A11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EA15B0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AT ………………………….</w:t>
      </w:r>
    </w:p>
    <w:p w:rsidR="00665A11" w:rsidRPr="00EA15B0" w:rsidRDefault="00665A11" w:rsidP="00665A11">
      <w:pPr>
        <w:spacing w:after="240" w:line="240" w:lineRule="auto"/>
        <w:rPr>
          <w:rFonts w:eastAsia="Times New Roman" w:cs="Times New Roman"/>
          <w:b/>
          <w:bCs/>
          <w:color w:val="000000"/>
          <w:shd w:val="clear" w:color="auto" w:fill="FFFFFF"/>
        </w:rPr>
      </w:pPr>
    </w:p>
    <w:p w:rsidR="00665A11" w:rsidRPr="00EA15B0" w:rsidRDefault="005A53FD" w:rsidP="00EA15B0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EA15B0">
        <w:rPr>
          <w:rFonts w:eastAsia="Times New Roman" w:cs="Times New Roman"/>
          <w:bCs/>
          <w:color w:val="000000"/>
          <w:shd w:val="clear" w:color="auto" w:fill="FFFFFF"/>
        </w:rPr>
        <w:t>MAC No.:_______ of 20………</w:t>
      </w:r>
    </w:p>
    <w:p w:rsidR="00665A11" w:rsidRPr="00EA15B0" w:rsidRDefault="00665A11" w:rsidP="00EA15B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A53FD" w:rsidRPr="00EA15B0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………………………………………………………………….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t>Petitioner </w:t>
      </w:r>
    </w:p>
    <w:p w:rsidR="00665A11" w:rsidRPr="00EA15B0" w:rsidRDefault="00665A11" w:rsidP="00EA15B0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EA15B0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665A11" w:rsidRPr="00EA15B0" w:rsidRDefault="00665A11" w:rsidP="00EA15B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A15B0">
        <w:rPr>
          <w:rFonts w:eastAsia="Times New Roman" w:cs="Times New Roman"/>
          <w:bCs/>
          <w:color w:val="000000"/>
          <w:shd w:val="clear" w:color="auto" w:fill="FFFFFF"/>
        </w:rPr>
        <w:t>……….</w:t>
      </w:r>
      <w:r w:rsidR="005A53FD" w:rsidRPr="00EA15B0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t>Respondents </w:t>
      </w:r>
    </w:p>
    <w:p w:rsidR="005A53FD" w:rsidRPr="00EA15B0" w:rsidRDefault="005A53FD" w:rsidP="00EA15B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665A11" w:rsidRPr="00EA15B0" w:rsidRDefault="00665A11" w:rsidP="00EA15B0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Rejoinder on behalf of the petitioner to the reply filed by the respondent </w:t>
      </w:r>
      <w:proofErr w:type="gramStart"/>
      <w:r w:rsidRPr="00EA15B0">
        <w:rPr>
          <w:rFonts w:eastAsia="Times New Roman" w:cs="Times New Roman"/>
          <w:bCs/>
          <w:color w:val="000000"/>
          <w:shd w:val="clear" w:color="auto" w:fill="FFFFFF"/>
        </w:rPr>
        <w:t>No</w:t>
      </w:r>
      <w:proofErr w:type="gramEnd"/>
      <w:r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. _______ </w:t>
      </w:r>
      <w:proofErr w:type="gramStart"/>
      <w:r w:rsidRPr="00EA15B0">
        <w:rPr>
          <w:rFonts w:eastAsia="Times New Roman" w:cs="Times New Roman"/>
          <w:bCs/>
          <w:color w:val="000000"/>
          <w:shd w:val="clear" w:color="auto" w:fill="FFFFFF"/>
        </w:rPr>
        <w:t>to</w:t>
      </w:r>
      <w:proofErr w:type="gramEnd"/>
      <w:r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 the Claim Petition under Section 166 of M. V. Act.</w:t>
      </w:r>
    </w:p>
    <w:p w:rsidR="00665A11" w:rsidRPr="00EA15B0" w:rsidRDefault="00665A11" w:rsidP="00EA15B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="00EA15B0">
        <w:rPr>
          <w:rFonts w:eastAsia="Times New Roman" w:cs="Times New Roman"/>
          <w:bCs/>
          <w:color w:val="000000"/>
          <w:shd w:val="clear" w:color="auto" w:fill="FFFFFF"/>
        </w:rPr>
        <w:t>R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t>espectfullySheweth</w:t>
      </w:r>
      <w:proofErr w:type="spellEnd"/>
      <w:r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 :-</w:t>
      </w:r>
      <w:proofErr w:type="gramEnd"/>
      <w:r w:rsidRPr="00EA15B0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</w:t>
      </w:r>
      <w:proofErr w:type="gramStart"/>
      <w:r w:rsidRPr="00EA15B0">
        <w:rPr>
          <w:rFonts w:eastAsia="Times New Roman" w:cs="Times New Roman"/>
          <w:bCs/>
          <w:color w:val="000000"/>
          <w:shd w:val="clear" w:color="auto" w:fill="FFFFFF"/>
        </w:rPr>
        <w:t>That _______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2.</w:t>
      </w:r>
      <w:proofErr w:type="gramEnd"/>
      <w:r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3.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 xml:space="preserve">4. That the contents of reply to this para of the petition are wrong and denied and the contents of 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lastRenderedPageBreak/>
        <w:t>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5.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6.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7.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8.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9.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10.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11.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12.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13.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14.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lastRenderedPageBreak/>
        <w:t>15.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16.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17.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18.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19.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20.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21.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22.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23. That the contents of reply to this para of the petition are wrong and denied and the contents of corresponding paras of the petition are reasserted and reiterated.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24. That the contents of reply to this para of the petition are wrong and denied and the contents of corresponding paras of the petition are reasser</w:t>
      </w:r>
      <w:r w:rsidR="005A53FD" w:rsidRPr="00EA15B0">
        <w:rPr>
          <w:rFonts w:eastAsia="Times New Roman" w:cs="Times New Roman"/>
          <w:bCs/>
          <w:color w:val="000000"/>
          <w:shd w:val="clear" w:color="auto" w:fill="FFFFFF"/>
        </w:rPr>
        <w:t>ted and reiterated. </w:t>
      </w:r>
      <w:r w:rsidR="005A53FD"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A53FD" w:rsidRPr="00EA15B0">
        <w:rPr>
          <w:rFonts w:eastAsia="Times New Roman" w:cs="Times New Roman"/>
          <w:bCs/>
          <w:color w:val="000000"/>
          <w:shd w:val="clear" w:color="auto" w:fill="FFFFFF"/>
        </w:rPr>
        <w:br/>
        <w:t>………………………….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 Petitioner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  <w:t>____</w:t>
      </w:r>
      <w:r w:rsidR="00EA15B0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t>___ Through, Advocate </w:t>
      </w:r>
    </w:p>
    <w:p w:rsidR="00EA15B0" w:rsidRDefault="00EA15B0" w:rsidP="00EA15B0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665A11" w:rsidRPr="00EA15B0" w:rsidRDefault="00665A11" w:rsidP="00EA15B0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u w:val="single"/>
          <w:shd w:val="clear" w:color="auto" w:fill="FFFFFF"/>
        </w:rPr>
      </w:pPr>
      <w:r w:rsidRPr="00EA15B0">
        <w:rPr>
          <w:rFonts w:eastAsia="Times New Roman" w:cs="Times New Roman"/>
          <w:b/>
          <w:bCs/>
          <w:color w:val="000000"/>
          <w:u w:val="single"/>
          <w:shd w:val="clear" w:color="auto" w:fill="FFFFFF"/>
        </w:rPr>
        <w:t>Verification:</w:t>
      </w:r>
    </w:p>
    <w:p w:rsidR="00031925" w:rsidRPr="00EA15B0" w:rsidRDefault="00665A11" w:rsidP="00EA15B0">
      <w:pPr>
        <w:spacing w:after="0" w:line="360" w:lineRule="auto"/>
      </w:pP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I, the above named deponent do hereby verify that the contents of paras 1 to 24 of the above rejoinder are correct and true to the best of my knowledge and belief and no part of it is</w:t>
      </w:r>
      <w:r w:rsidR="005A53FD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 false. </w:t>
      </w:r>
      <w:r w:rsidR="005A53FD"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A53FD" w:rsidRPr="00EA15B0">
        <w:rPr>
          <w:rFonts w:eastAsia="Times New Roman" w:cs="Times New Roman"/>
          <w:bCs/>
          <w:color w:val="000000"/>
          <w:shd w:val="clear" w:color="auto" w:fill="FFFFFF"/>
        </w:rPr>
        <w:br/>
        <w:t>Verified at …………………………………..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EA15B0">
        <w:rPr>
          <w:rFonts w:eastAsia="Times New Roman" w:cs="Times New Roman"/>
          <w:bCs/>
          <w:color w:val="000000"/>
          <w:shd w:val="clear" w:color="auto" w:fill="FFFFFF"/>
        </w:rPr>
        <w:t>this</w:t>
      </w:r>
      <w:proofErr w:type="gramEnd"/>
      <w:r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 the _______. </w:t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A15B0">
        <w:rPr>
          <w:rFonts w:eastAsia="Times New Roman" w:cs="Times New Roman"/>
          <w:bCs/>
          <w:color w:val="000000"/>
          <w:shd w:val="clear" w:color="auto" w:fill="FFFFFF"/>
        </w:rPr>
        <w:br/>
        <w:t>Petitioner </w:t>
      </w:r>
    </w:p>
    <w:sectPr w:rsidR="00031925" w:rsidRPr="00EA15B0" w:rsidSect="00890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65A11"/>
    <w:rsid w:val="00031925"/>
    <w:rsid w:val="005A53FD"/>
    <w:rsid w:val="00665A11"/>
    <w:rsid w:val="00890786"/>
    <w:rsid w:val="00EA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2018-03-06T12:07:00Z</dcterms:created>
  <dcterms:modified xsi:type="dcterms:W3CDTF">2018-09-05T02:15:00Z</dcterms:modified>
</cp:coreProperties>
</file>