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0" w:rsidRPr="00DE2303" w:rsidRDefault="00596090" w:rsidP="0059609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E2303">
        <w:rPr>
          <w:rFonts w:eastAsia="Times New Roman" w:cs="Times New Roman"/>
          <w:b/>
          <w:bCs/>
          <w:color w:val="000000"/>
          <w:sz w:val="40"/>
          <w:szCs w:val="40"/>
        </w:rPr>
        <w:t>On a Foreign Judgment</w:t>
      </w:r>
    </w:p>
    <w:p w:rsidR="00596090" w:rsidRPr="00997977" w:rsidRDefault="00596090" w:rsidP="0059609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96090" w:rsidRPr="00DE2303" w:rsidRDefault="00596090" w:rsidP="00DE230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DE2303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596090" w:rsidRPr="00DE2303" w:rsidRDefault="005102DB" w:rsidP="00DE2303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E230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KK…………………………………………………………… </w:t>
      </w:r>
      <w:proofErr w:type="spellStart"/>
      <w:r w:rsidRPr="00DE2303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DE2303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</w:t>
      </w:r>
      <w:proofErr w:type="gramStart"/>
      <w:r w:rsidR="00DE2303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596090" w:rsidRPr="00DE2303" w:rsidRDefault="00596090" w:rsidP="00DE230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E2303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596090" w:rsidRPr="00DE2303" w:rsidRDefault="005102DB" w:rsidP="00DE2303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E2303">
        <w:rPr>
          <w:rFonts w:eastAsia="Times New Roman" w:cs="Times New Roman"/>
          <w:bCs/>
          <w:color w:val="000000"/>
          <w:shd w:val="clear" w:color="auto" w:fill="FFFFFF"/>
        </w:rPr>
        <w:t>GM………………………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…………………. </w:t>
      </w:r>
      <w:proofErr w:type="spellStart"/>
      <w:r w:rsidRPr="00DE2303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DE2303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Start"/>
      <w:r w:rsidRPr="00DE2303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proofErr w:type="gramEnd"/>
      <w:r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Defendant 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br/>
        <w:t>KK……………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……………………………………………………..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.... day of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..... /…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="00DE2303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 ,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at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, in the State of the ...... Court of that State in a suit therein pending between the plaintiff and the </w:t>
      </w:r>
      <w:bookmarkStart w:id="0" w:name="_GoBack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defendant, duly adjudged that the defendant should pay to the </w:t>
      </w:r>
      <w:bookmarkEnd w:id="0"/>
      <w:proofErr w:type="gram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plaintiff ....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....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.</w:t>
      </w:r>
      <w:proofErr w:type="gram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rupees, with interest from the said date.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>2. The defendant has not paid the money.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................rupees and for the purpose of court-fees is ...........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.....................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.....</w:t>
      </w:r>
      <w:proofErr w:type="gram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596090" w:rsidRPr="00DE2303" w:rsidRDefault="00596090" w:rsidP="00DE2303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DE2303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DE2303" w:rsidRDefault="00596090" w:rsidP="00DE2303">
      <w:pPr>
        <w:spacing w:line="360" w:lineRule="auto"/>
      </w:pPr>
      <w:r w:rsidRPr="00DE2303">
        <w:rPr>
          <w:rFonts w:eastAsia="Times New Roman" w:cs="Times New Roman"/>
          <w:b/>
          <w:bCs/>
          <w:color w:val="000000"/>
          <w:shd w:val="clear" w:color="auto" w:fill="FFFFFF"/>
        </w:rPr>
        <w:t>I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, ___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___, do hereby verify that the contents from paras 1 to ______ are correct and true to the best of my knowledge and personal belief and no part of it is false and nothing material has been concealed t</w:t>
      </w:r>
      <w:r w:rsidR="005102DB" w:rsidRPr="00DE2303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5102DB"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102DB" w:rsidRPr="00DE2303">
        <w:rPr>
          <w:rFonts w:eastAsia="Times New Roman" w:cs="Times New Roman"/>
          <w:bCs/>
          <w:color w:val="000000"/>
          <w:shd w:val="clear" w:color="auto" w:fill="FFFFFF"/>
        </w:rPr>
        <w:br/>
        <w:t>Affirmed at………………..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this ______</w:t>
      </w:r>
      <w:r w:rsidR="00DE2303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E2303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DE2303" w:rsidSect="00DE230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6090"/>
    <w:rsid w:val="004D0215"/>
    <w:rsid w:val="005102DB"/>
    <w:rsid w:val="00596090"/>
    <w:rsid w:val="00997977"/>
    <w:rsid w:val="00CD2822"/>
    <w:rsid w:val="00DE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2018-03-01T08:29:00Z</dcterms:created>
  <dcterms:modified xsi:type="dcterms:W3CDTF">2018-09-09T12:28:00Z</dcterms:modified>
</cp:coreProperties>
</file>