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2E" w:rsidRDefault="00A5422E" w:rsidP="00A5422E">
      <w:pPr>
        <w:jc w:val="both"/>
        <w:rPr>
          <w:rFonts w:ascii="Arial" w:hAnsi="Arial" w:cs="Arial"/>
          <w:sz w:val="32"/>
        </w:rPr>
      </w:pPr>
      <w:r w:rsidRPr="00A44959">
        <w:rPr>
          <w:rFonts w:ascii="Georgia" w:hAnsi="Georgia" w:cs="Arial"/>
          <w:b/>
          <w:sz w:val="32"/>
        </w:rPr>
        <w:t>Written Statement Suit for Ejectment and Arrears of Rent</w:t>
      </w:r>
      <w:r w:rsidRPr="00A44959">
        <w:rPr>
          <w:rFonts w:ascii="Arial" w:hAnsi="Arial" w:cs="Arial"/>
          <w:sz w:val="32"/>
        </w:rPr>
        <w:t xml:space="preserve"> </w:t>
      </w:r>
    </w:p>
    <w:p w:rsidR="00A5422E" w:rsidRDefault="00A5422E" w:rsidP="00A5422E">
      <w:pPr>
        <w:jc w:val="both"/>
        <w:rPr>
          <w:rFonts w:ascii="Arial" w:hAnsi="Arial" w:cs="Arial"/>
          <w:sz w:val="28"/>
        </w:rPr>
      </w:pPr>
      <w:r w:rsidRPr="00A44959">
        <w:rPr>
          <w:rFonts w:ascii="Arial" w:hAnsi="Arial" w:cs="Arial"/>
          <w:sz w:val="28"/>
        </w:rPr>
        <w:t>In the Court of Small Cause, ………</w:t>
      </w:r>
      <w:proofErr w:type="gramStart"/>
      <w:r w:rsidRPr="00A44959">
        <w:rPr>
          <w:rFonts w:ascii="Arial" w:hAnsi="Arial" w:cs="Arial"/>
          <w:sz w:val="28"/>
        </w:rPr>
        <w:t>…..</w:t>
      </w:r>
      <w:proofErr w:type="gramEnd"/>
      <w:r w:rsidRPr="00A44959">
        <w:rPr>
          <w:rFonts w:ascii="Arial" w:hAnsi="Arial" w:cs="Arial"/>
          <w:sz w:val="28"/>
        </w:rPr>
        <w:t xml:space="preserve"> </w:t>
      </w:r>
    </w:p>
    <w:p w:rsidR="00A5422E" w:rsidRDefault="00A5422E" w:rsidP="00A5422E">
      <w:pPr>
        <w:jc w:val="both"/>
        <w:rPr>
          <w:rFonts w:ascii="Arial" w:hAnsi="Arial" w:cs="Arial"/>
          <w:sz w:val="28"/>
        </w:rPr>
      </w:pPr>
      <w:r w:rsidRPr="00A44959">
        <w:rPr>
          <w:rFonts w:ascii="Arial" w:hAnsi="Arial" w:cs="Arial"/>
          <w:sz w:val="28"/>
        </w:rPr>
        <w:t xml:space="preserve">Suit No. ……. of </w:t>
      </w:r>
      <w:proofErr w:type="gramStart"/>
      <w:r w:rsidRPr="00A44959">
        <w:rPr>
          <w:rFonts w:ascii="Arial" w:hAnsi="Arial" w:cs="Arial"/>
          <w:sz w:val="28"/>
        </w:rPr>
        <w:t>…..</w:t>
      </w:r>
      <w:proofErr w:type="gramEnd"/>
    </w:p>
    <w:p w:rsidR="00A5422E" w:rsidRDefault="00A5422E" w:rsidP="00A5422E">
      <w:pPr>
        <w:jc w:val="both"/>
        <w:rPr>
          <w:rFonts w:ascii="Arial" w:hAnsi="Arial" w:cs="Arial"/>
          <w:sz w:val="28"/>
        </w:rPr>
      </w:pPr>
      <w:r w:rsidRPr="00A44959">
        <w:rPr>
          <w:rFonts w:ascii="Arial" w:hAnsi="Arial" w:cs="Arial"/>
          <w:sz w:val="28"/>
        </w:rPr>
        <w:t xml:space="preserve"> (Space for Court-fee Stamp) </w:t>
      </w:r>
    </w:p>
    <w:p w:rsidR="00A5422E" w:rsidRDefault="00A5422E" w:rsidP="00A5422E">
      <w:pPr>
        <w:jc w:val="both"/>
        <w:rPr>
          <w:rFonts w:ascii="Arial" w:hAnsi="Arial" w:cs="Arial"/>
          <w:sz w:val="28"/>
        </w:rPr>
      </w:pPr>
      <w:r w:rsidRPr="00A44959">
        <w:rPr>
          <w:rFonts w:ascii="Arial" w:hAnsi="Arial" w:cs="Arial"/>
          <w:sz w:val="28"/>
        </w:rPr>
        <w:t>AB S/o CD Age</w:t>
      </w:r>
      <w:proofErr w:type="gramStart"/>
      <w:r w:rsidRPr="00A44959">
        <w:rPr>
          <w:rFonts w:ascii="Arial" w:hAnsi="Arial" w:cs="Arial"/>
          <w:sz w:val="28"/>
        </w:rPr>
        <w:t>…..</w:t>
      </w:r>
      <w:proofErr w:type="gramEnd"/>
      <w:r w:rsidRPr="00A44959">
        <w:rPr>
          <w:rFonts w:ascii="Arial" w:hAnsi="Arial" w:cs="Arial"/>
          <w:sz w:val="28"/>
        </w:rPr>
        <w:t xml:space="preserve"> </w:t>
      </w:r>
    </w:p>
    <w:p w:rsidR="00A5422E" w:rsidRDefault="00A5422E" w:rsidP="00A5422E">
      <w:pPr>
        <w:jc w:val="both"/>
        <w:rPr>
          <w:rFonts w:ascii="Arial" w:hAnsi="Arial" w:cs="Arial"/>
          <w:sz w:val="28"/>
        </w:rPr>
      </w:pPr>
      <w:r w:rsidRPr="00A44959">
        <w:rPr>
          <w:rFonts w:ascii="Arial" w:hAnsi="Arial" w:cs="Arial"/>
          <w:sz w:val="28"/>
        </w:rPr>
        <w:t xml:space="preserve">Resident of ………… Plaintiff </w:t>
      </w:r>
    </w:p>
    <w:p w:rsidR="00A5422E" w:rsidRDefault="00A5422E" w:rsidP="00A5422E">
      <w:pPr>
        <w:jc w:val="both"/>
        <w:rPr>
          <w:rFonts w:ascii="Arial" w:hAnsi="Arial" w:cs="Arial"/>
          <w:sz w:val="28"/>
        </w:rPr>
      </w:pPr>
      <w:r w:rsidRPr="00A44959">
        <w:rPr>
          <w:rFonts w:ascii="Arial" w:hAnsi="Arial" w:cs="Arial"/>
          <w:sz w:val="28"/>
        </w:rPr>
        <w:t xml:space="preserve">Versus </w:t>
      </w:r>
    </w:p>
    <w:p w:rsidR="00A5422E" w:rsidRDefault="00A5422E" w:rsidP="00A5422E">
      <w:pPr>
        <w:jc w:val="both"/>
        <w:rPr>
          <w:rFonts w:ascii="Arial" w:hAnsi="Arial" w:cs="Arial"/>
          <w:sz w:val="28"/>
        </w:rPr>
      </w:pPr>
      <w:r w:rsidRPr="00A44959">
        <w:rPr>
          <w:rFonts w:ascii="Arial" w:hAnsi="Arial" w:cs="Arial"/>
          <w:sz w:val="28"/>
        </w:rPr>
        <w:t xml:space="preserve">PQ S/o RS </w:t>
      </w:r>
    </w:p>
    <w:p w:rsidR="00A5422E" w:rsidRDefault="00A5422E" w:rsidP="00A5422E">
      <w:pPr>
        <w:jc w:val="both"/>
        <w:rPr>
          <w:rFonts w:ascii="Arial" w:hAnsi="Arial" w:cs="Arial"/>
          <w:sz w:val="28"/>
        </w:rPr>
      </w:pPr>
      <w:r w:rsidRPr="00A44959">
        <w:rPr>
          <w:rFonts w:ascii="Arial" w:hAnsi="Arial" w:cs="Arial"/>
          <w:sz w:val="28"/>
        </w:rPr>
        <w:t>Age</w:t>
      </w:r>
      <w:proofErr w:type="gramStart"/>
      <w:r w:rsidRPr="00A44959">
        <w:rPr>
          <w:rFonts w:ascii="Arial" w:hAnsi="Arial" w:cs="Arial"/>
          <w:sz w:val="28"/>
        </w:rPr>
        <w:t>…..</w:t>
      </w:r>
      <w:proofErr w:type="gramEnd"/>
      <w:r w:rsidRPr="00A44959">
        <w:rPr>
          <w:rFonts w:ascii="Arial" w:hAnsi="Arial" w:cs="Arial"/>
          <w:sz w:val="28"/>
        </w:rPr>
        <w:t xml:space="preserve"> </w:t>
      </w:r>
    </w:p>
    <w:p w:rsidR="00A5422E" w:rsidRDefault="00A5422E" w:rsidP="00A5422E">
      <w:pPr>
        <w:jc w:val="both"/>
        <w:rPr>
          <w:rFonts w:ascii="Arial" w:hAnsi="Arial" w:cs="Arial"/>
          <w:sz w:val="28"/>
        </w:rPr>
      </w:pPr>
      <w:r w:rsidRPr="00A44959">
        <w:rPr>
          <w:rFonts w:ascii="Arial" w:hAnsi="Arial" w:cs="Arial"/>
          <w:sz w:val="28"/>
        </w:rPr>
        <w:t>Resident of ………… Defendant</w:t>
      </w:r>
    </w:p>
    <w:p w:rsidR="00A5422E" w:rsidRDefault="00A5422E" w:rsidP="00A5422E">
      <w:pPr>
        <w:jc w:val="both"/>
        <w:rPr>
          <w:rFonts w:ascii="Arial" w:hAnsi="Arial" w:cs="Arial"/>
          <w:sz w:val="28"/>
        </w:rPr>
      </w:pPr>
      <w:r w:rsidRPr="00A44959">
        <w:rPr>
          <w:rFonts w:ascii="Arial" w:hAnsi="Arial" w:cs="Arial"/>
          <w:sz w:val="28"/>
        </w:rPr>
        <w:t xml:space="preserve"> Written Statement for Ejectment, </w:t>
      </w:r>
    </w:p>
    <w:p w:rsidR="00A5422E" w:rsidRDefault="00A5422E" w:rsidP="00A5422E">
      <w:pPr>
        <w:jc w:val="both"/>
        <w:rPr>
          <w:rFonts w:ascii="Arial" w:hAnsi="Arial" w:cs="Arial"/>
          <w:sz w:val="28"/>
        </w:rPr>
      </w:pPr>
      <w:r w:rsidRPr="00A44959">
        <w:rPr>
          <w:rFonts w:ascii="Arial" w:hAnsi="Arial" w:cs="Arial"/>
          <w:sz w:val="28"/>
        </w:rPr>
        <w:t xml:space="preserve">Arrears of Rent and Mesne Profits The above-named defendant states as follows: - </w:t>
      </w:r>
    </w:p>
    <w:p w:rsidR="00A5422E" w:rsidRDefault="00A5422E" w:rsidP="00A5422E">
      <w:pPr>
        <w:jc w:val="both"/>
        <w:rPr>
          <w:rFonts w:ascii="Arial" w:hAnsi="Arial" w:cs="Arial"/>
          <w:sz w:val="28"/>
        </w:rPr>
      </w:pPr>
      <w:r w:rsidRPr="00A44959">
        <w:rPr>
          <w:rFonts w:ascii="Arial" w:hAnsi="Arial" w:cs="Arial"/>
          <w:sz w:val="28"/>
        </w:rPr>
        <w:t xml:space="preserve">1. That the defendant admits the facts stated in paragraph 1 of the plaint. </w:t>
      </w:r>
    </w:p>
    <w:p w:rsidR="00A5422E" w:rsidRDefault="00A5422E" w:rsidP="00A5422E">
      <w:pPr>
        <w:jc w:val="both"/>
        <w:rPr>
          <w:rFonts w:ascii="Arial" w:hAnsi="Arial" w:cs="Arial"/>
          <w:sz w:val="28"/>
        </w:rPr>
      </w:pPr>
      <w:r w:rsidRPr="00A44959">
        <w:rPr>
          <w:rFonts w:ascii="Arial" w:hAnsi="Arial" w:cs="Arial"/>
          <w:sz w:val="28"/>
        </w:rPr>
        <w:t xml:space="preserve">2. That the defendant admits the agreement mentioned n paragraph 2 of the plaint and his </w:t>
      </w:r>
      <w:proofErr w:type="spellStart"/>
      <w:r w:rsidRPr="00A44959">
        <w:rPr>
          <w:rFonts w:ascii="Arial" w:hAnsi="Arial" w:cs="Arial"/>
          <w:sz w:val="28"/>
        </w:rPr>
        <w:t>his</w:t>
      </w:r>
      <w:proofErr w:type="spellEnd"/>
      <w:r w:rsidRPr="00A44959">
        <w:rPr>
          <w:rFonts w:ascii="Arial" w:hAnsi="Arial" w:cs="Arial"/>
          <w:sz w:val="28"/>
        </w:rPr>
        <w:t xml:space="preserve"> occupation of the said house as alleged therein. </w:t>
      </w:r>
    </w:p>
    <w:p w:rsidR="00A5422E" w:rsidRDefault="00A5422E" w:rsidP="00A5422E">
      <w:pPr>
        <w:jc w:val="both"/>
        <w:rPr>
          <w:rFonts w:ascii="Arial" w:hAnsi="Arial" w:cs="Arial"/>
          <w:sz w:val="28"/>
        </w:rPr>
      </w:pPr>
      <w:r w:rsidRPr="00A44959">
        <w:rPr>
          <w:rFonts w:ascii="Arial" w:hAnsi="Arial" w:cs="Arial"/>
          <w:sz w:val="28"/>
        </w:rPr>
        <w:t xml:space="preserve">3. That the defendant denies that he has not paid the rent from June 1, </w:t>
      </w:r>
      <w:proofErr w:type="gramStart"/>
      <w:r w:rsidRPr="00A44959">
        <w:rPr>
          <w:rFonts w:ascii="Arial" w:hAnsi="Arial" w:cs="Arial"/>
          <w:sz w:val="28"/>
        </w:rPr>
        <w:t>20..</w:t>
      </w:r>
      <w:proofErr w:type="gramEnd"/>
      <w:r w:rsidRPr="00A44959">
        <w:rPr>
          <w:rFonts w:ascii="Arial" w:hAnsi="Arial" w:cs="Arial"/>
          <w:sz w:val="28"/>
        </w:rPr>
        <w:t xml:space="preserve"> , as stated in paragraph 3 of the plaint. </w:t>
      </w:r>
    </w:p>
    <w:p w:rsidR="00A5422E" w:rsidRDefault="00A5422E" w:rsidP="00A5422E">
      <w:pPr>
        <w:jc w:val="both"/>
        <w:rPr>
          <w:rFonts w:ascii="Arial" w:hAnsi="Arial" w:cs="Arial"/>
          <w:sz w:val="28"/>
        </w:rPr>
      </w:pPr>
      <w:r w:rsidRPr="00A44959">
        <w:rPr>
          <w:rFonts w:ascii="Arial" w:hAnsi="Arial" w:cs="Arial"/>
          <w:sz w:val="28"/>
        </w:rPr>
        <w:t xml:space="preserve">4. That the defendant admits service of the notice alleged in paragraph 4 of the plaint, but does not admit that the plaintiff duly determined the defendant’s tenancy thereby. That the defendant admits that he continues to be in occupation of the said </w:t>
      </w:r>
      <w:proofErr w:type="spellStart"/>
      <w:r w:rsidRPr="00A44959">
        <w:rPr>
          <w:rFonts w:ascii="Arial" w:hAnsi="Arial" w:cs="Arial"/>
          <w:sz w:val="28"/>
        </w:rPr>
        <w:t>ouse</w:t>
      </w:r>
      <w:proofErr w:type="spellEnd"/>
      <w:r w:rsidRPr="00A44959">
        <w:rPr>
          <w:rFonts w:ascii="Arial" w:hAnsi="Arial" w:cs="Arial"/>
          <w:sz w:val="28"/>
        </w:rPr>
        <w:t xml:space="preserve"> but denies that he has not paid any part of the said arrears of rent or that he is liable to Ejectment under the provisions of law alleged in paragraph 4 of the plaint. </w:t>
      </w:r>
    </w:p>
    <w:p w:rsidR="00A5422E" w:rsidRDefault="00A5422E" w:rsidP="00A5422E">
      <w:pPr>
        <w:jc w:val="both"/>
        <w:rPr>
          <w:rFonts w:ascii="Arial" w:hAnsi="Arial" w:cs="Arial"/>
          <w:sz w:val="28"/>
        </w:rPr>
      </w:pPr>
      <w:r w:rsidRPr="00A44959">
        <w:rPr>
          <w:rFonts w:ascii="Arial" w:hAnsi="Arial" w:cs="Arial"/>
          <w:sz w:val="28"/>
        </w:rPr>
        <w:t xml:space="preserve">5. That the defendant </w:t>
      </w:r>
      <w:proofErr w:type="spellStart"/>
      <w:r w:rsidRPr="00A44959">
        <w:rPr>
          <w:rFonts w:ascii="Arial" w:hAnsi="Arial" w:cs="Arial"/>
          <w:sz w:val="28"/>
        </w:rPr>
        <w:t>oes</w:t>
      </w:r>
      <w:proofErr w:type="spellEnd"/>
      <w:r w:rsidRPr="00A44959">
        <w:rPr>
          <w:rFonts w:ascii="Arial" w:hAnsi="Arial" w:cs="Arial"/>
          <w:sz w:val="28"/>
        </w:rPr>
        <w:t xml:space="preserve"> not admit anyone of the several allegations made in paragraph 6 of the plaint.</w:t>
      </w:r>
    </w:p>
    <w:p w:rsidR="00A5422E" w:rsidRDefault="00A5422E" w:rsidP="00A5422E">
      <w:pPr>
        <w:jc w:val="both"/>
        <w:rPr>
          <w:rFonts w:ascii="Arial" w:hAnsi="Arial" w:cs="Arial"/>
          <w:sz w:val="28"/>
        </w:rPr>
      </w:pPr>
      <w:r w:rsidRPr="00A44959">
        <w:rPr>
          <w:rFonts w:ascii="Arial" w:hAnsi="Arial" w:cs="Arial"/>
          <w:sz w:val="28"/>
        </w:rPr>
        <w:t xml:space="preserve"> 6. That no cause of action even occurred to the plaintiff alleged in paragraph 6 of the plaint. </w:t>
      </w:r>
    </w:p>
    <w:p w:rsidR="00A5422E" w:rsidRDefault="00A5422E" w:rsidP="00A5422E">
      <w:pPr>
        <w:jc w:val="both"/>
        <w:rPr>
          <w:rFonts w:ascii="Arial" w:hAnsi="Arial" w:cs="Arial"/>
          <w:sz w:val="28"/>
        </w:rPr>
      </w:pPr>
      <w:r w:rsidRPr="00A44959">
        <w:rPr>
          <w:rFonts w:ascii="Arial" w:hAnsi="Arial" w:cs="Arial"/>
          <w:sz w:val="28"/>
        </w:rPr>
        <w:lastRenderedPageBreak/>
        <w:t>7. That the defendant admits the jurisdiction of the court as alleged in paragraph 7 of the plaint.</w:t>
      </w:r>
    </w:p>
    <w:p w:rsidR="00A5422E" w:rsidRDefault="00A5422E" w:rsidP="00A5422E">
      <w:pPr>
        <w:jc w:val="both"/>
        <w:rPr>
          <w:rFonts w:ascii="Arial" w:hAnsi="Arial" w:cs="Arial"/>
          <w:sz w:val="28"/>
        </w:rPr>
      </w:pPr>
      <w:r w:rsidRPr="00A44959">
        <w:rPr>
          <w:rFonts w:ascii="Arial" w:hAnsi="Arial" w:cs="Arial"/>
          <w:sz w:val="28"/>
        </w:rPr>
        <w:t xml:space="preserve"> 8. That paragraph 8 of the plaint relates to valuation of the suit and payment f court fee. Additional Pleas </w:t>
      </w:r>
    </w:p>
    <w:p w:rsidR="00A5422E" w:rsidRDefault="00A5422E" w:rsidP="00A5422E">
      <w:pPr>
        <w:jc w:val="both"/>
        <w:rPr>
          <w:rFonts w:ascii="Arial" w:hAnsi="Arial" w:cs="Arial"/>
          <w:sz w:val="28"/>
        </w:rPr>
      </w:pPr>
      <w:r w:rsidRPr="00A44959">
        <w:rPr>
          <w:rFonts w:ascii="Arial" w:hAnsi="Arial" w:cs="Arial"/>
          <w:sz w:val="28"/>
        </w:rPr>
        <w:t xml:space="preserve">9. That the defendant has paid the rent for the months May, June, July, August and September, 20…, </w:t>
      </w:r>
      <w:proofErr w:type="spellStart"/>
      <w:r w:rsidRPr="00A44959">
        <w:rPr>
          <w:rFonts w:ascii="Arial" w:hAnsi="Arial" w:cs="Arial"/>
          <w:sz w:val="28"/>
        </w:rPr>
        <w:t>toSri</w:t>
      </w:r>
      <w:proofErr w:type="spellEnd"/>
      <w:r w:rsidRPr="00A44959">
        <w:rPr>
          <w:rFonts w:ascii="Arial" w:hAnsi="Arial" w:cs="Arial"/>
          <w:sz w:val="28"/>
        </w:rPr>
        <w:t xml:space="preserve"> EF, the plaintiff’s authorized agent who has been collecting the rent of the said house on behalf of the plaintiff but no rent receipts in respect of the aforesaid months have been issued to the defendant even after repeated demands by the defendant. </w:t>
      </w:r>
    </w:p>
    <w:p w:rsidR="00A5422E" w:rsidRDefault="00A5422E" w:rsidP="00A5422E">
      <w:pPr>
        <w:jc w:val="both"/>
        <w:rPr>
          <w:rFonts w:ascii="Arial" w:hAnsi="Arial" w:cs="Arial"/>
          <w:sz w:val="28"/>
        </w:rPr>
      </w:pPr>
      <w:r w:rsidRPr="00A44959">
        <w:rPr>
          <w:rFonts w:ascii="Arial" w:hAnsi="Arial" w:cs="Arial"/>
          <w:sz w:val="28"/>
        </w:rPr>
        <w:t xml:space="preserve">10. That the rent for the October, </w:t>
      </w:r>
      <w:proofErr w:type="gramStart"/>
      <w:r w:rsidRPr="00A44959">
        <w:rPr>
          <w:rFonts w:ascii="Arial" w:hAnsi="Arial" w:cs="Arial"/>
          <w:sz w:val="28"/>
        </w:rPr>
        <w:t>20..</w:t>
      </w:r>
      <w:proofErr w:type="gramEnd"/>
      <w:r w:rsidRPr="00A44959">
        <w:rPr>
          <w:rFonts w:ascii="Arial" w:hAnsi="Arial" w:cs="Arial"/>
          <w:sz w:val="28"/>
        </w:rPr>
        <w:t xml:space="preserve"> , and that for the subsequent months was tendered to the said agent of the plaintiff and to the plaintiff himself but both have refused to accept it. </w:t>
      </w:r>
    </w:p>
    <w:p w:rsidR="00A5422E" w:rsidRDefault="00A5422E" w:rsidP="00A5422E">
      <w:pPr>
        <w:jc w:val="both"/>
        <w:rPr>
          <w:rFonts w:ascii="Arial" w:hAnsi="Arial" w:cs="Arial"/>
          <w:sz w:val="28"/>
        </w:rPr>
      </w:pPr>
      <w:r w:rsidRPr="00A44959">
        <w:rPr>
          <w:rFonts w:ascii="Arial" w:hAnsi="Arial" w:cs="Arial"/>
          <w:sz w:val="28"/>
        </w:rPr>
        <w:t xml:space="preserve">11. That in fact only Rupees </w:t>
      </w:r>
      <w:proofErr w:type="gramStart"/>
      <w:r w:rsidRPr="00A44959">
        <w:rPr>
          <w:rFonts w:ascii="Arial" w:hAnsi="Arial" w:cs="Arial"/>
          <w:sz w:val="28"/>
        </w:rPr>
        <w:t>…..</w:t>
      </w:r>
      <w:proofErr w:type="gramEnd"/>
      <w:r w:rsidRPr="00A44959">
        <w:rPr>
          <w:rFonts w:ascii="Arial" w:hAnsi="Arial" w:cs="Arial"/>
          <w:sz w:val="28"/>
        </w:rPr>
        <w:t xml:space="preserve"> , are due from the defendant to the plaintiff as arrears of the rent , being the rent for the months mentioned in paragraph 10 above and that the defendant is ready and willing to pay the said amount to the plaintiff. </w:t>
      </w:r>
    </w:p>
    <w:p w:rsidR="00A5422E" w:rsidRDefault="00A5422E" w:rsidP="00A5422E">
      <w:pPr>
        <w:jc w:val="both"/>
        <w:rPr>
          <w:rFonts w:ascii="Arial" w:hAnsi="Arial" w:cs="Arial"/>
          <w:sz w:val="28"/>
        </w:rPr>
      </w:pPr>
      <w:r w:rsidRPr="00A44959">
        <w:rPr>
          <w:rFonts w:ascii="Arial" w:hAnsi="Arial" w:cs="Arial"/>
          <w:sz w:val="28"/>
        </w:rPr>
        <w:t xml:space="preserve">12. That the notice mentioned in paragraph 4 of the plaintiff is invalid in that it did not purport to give sufficient period of time of the defendant as stipulated in section 30 of the U.P. Act No. XIII of 1972. </w:t>
      </w:r>
    </w:p>
    <w:p w:rsidR="00A5422E" w:rsidRDefault="00A5422E" w:rsidP="00A5422E">
      <w:pPr>
        <w:jc w:val="both"/>
        <w:rPr>
          <w:rFonts w:ascii="Arial" w:hAnsi="Arial" w:cs="Arial"/>
          <w:sz w:val="28"/>
        </w:rPr>
      </w:pPr>
      <w:r w:rsidRPr="00A44959">
        <w:rPr>
          <w:rFonts w:ascii="Arial" w:hAnsi="Arial" w:cs="Arial"/>
          <w:sz w:val="28"/>
        </w:rPr>
        <w:t>13. That there are absolutely no grounds for granting the relief prayed for by the plaintiff and the suit is liable to be dismissed with costs. Place: …</w:t>
      </w:r>
      <w:proofErr w:type="gramStart"/>
      <w:r w:rsidRPr="00A44959">
        <w:rPr>
          <w:rFonts w:ascii="Arial" w:hAnsi="Arial" w:cs="Arial"/>
          <w:sz w:val="28"/>
        </w:rPr>
        <w:t>…..</w:t>
      </w:r>
      <w:proofErr w:type="gramEnd"/>
      <w:r w:rsidRPr="00A44959">
        <w:rPr>
          <w:rFonts w:ascii="Arial" w:hAnsi="Arial" w:cs="Arial"/>
          <w:sz w:val="28"/>
        </w:rPr>
        <w:t xml:space="preserve"> AB Date: …</w:t>
      </w:r>
      <w:proofErr w:type="gramStart"/>
      <w:r w:rsidRPr="00A44959">
        <w:rPr>
          <w:rFonts w:ascii="Arial" w:hAnsi="Arial" w:cs="Arial"/>
          <w:sz w:val="28"/>
        </w:rPr>
        <w:t>…..</w:t>
      </w:r>
      <w:proofErr w:type="gramEnd"/>
      <w:r w:rsidRPr="00A44959">
        <w:rPr>
          <w:rFonts w:ascii="Arial" w:hAnsi="Arial" w:cs="Arial"/>
          <w:sz w:val="28"/>
        </w:rPr>
        <w:t xml:space="preserve"> </w:t>
      </w:r>
    </w:p>
    <w:p w:rsidR="00A5422E" w:rsidRPr="00A44959" w:rsidRDefault="00A5422E" w:rsidP="00A5422E">
      <w:pPr>
        <w:jc w:val="both"/>
        <w:rPr>
          <w:rFonts w:ascii="Arial" w:hAnsi="Arial" w:cs="Arial"/>
          <w:b/>
          <w:sz w:val="28"/>
        </w:rPr>
      </w:pPr>
      <w:r w:rsidRPr="00A44959">
        <w:rPr>
          <w:rFonts w:ascii="Arial" w:hAnsi="Arial" w:cs="Arial"/>
          <w:b/>
          <w:sz w:val="28"/>
        </w:rPr>
        <w:t xml:space="preserve">Defendant </w:t>
      </w:r>
    </w:p>
    <w:p w:rsidR="00A5422E" w:rsidRPr="00A44959" w:rsidRDefault="00A5422E" w:rsidP="00A5422E">
      <w:pPr>
        <w:jc w:val="both"/>
        <w:rPr>
          <w:rFonts w:ascii="Arial" w:hAnsi="Arial" w:cs="Arial"/>
          <w:b/>
          <w:sz w:val="28"/>
        </w:rPr>
      </w:pPr>
      <w:r w:rsidRPr="00A44959">
        <w:rPr>
          <w:rFonts w:ascii="Arial" w:hAnsi="Arial" w:cs="Arial"/>
          <w:b/>
          <w:sz w:val="28"/>
        </w:rPr>
        <w:t xml:space="preserve">Through Advocate </w:t>
      </w:r>
    </w:p>
    <w:p w:rsidR="00A5422E" w:rsidRPr="00A44959" w:rsidRDefault="00A5422E" w:rsidP="00A5422E">
      <w:pPr>
        <w:jc w:val="both"/>
        <w:rPr>
          <w:rFonts w:ascii="Arial" w:hAnsi="Arial" w:cs="Arial"/>
          <w:b/>
          <w:sz w:val="28"/>
        </w:rPr>
      </w:pPr>
      <w:r w:rsidRPr="00A44959">
        <w:rPr>
          <w:rFonts w:ascii="Arial" w:hAnsi="Arial" w:cs="Arial"/>
          <w:b/>
          <w:sz w:val="28"/>
        </w:rPr>
        <w:t>Verification</w:t>
      </w:r>
    </w:p>
    <w:p w:rsidR="00A5422E" w:rsidRDefault="00A5422E" w:rsidP="00A5422E">
      <w:pPr>
        <w:jc w:val="both"/>
        <w:rPr>
          <w:rFonts w:ascii="Arial" w:hAnsi="Arial" w:cs="Arial"/>
          <w:sz w:val="28"/>
        </w:rPr>
      </w:pPr>
      <w:r w:rsidRPr="00A44959">
        <w:rPr>
          <w:rFonts w:ascii="Arial" w:hAnsi="Arial" w:cs="Arial"/>
          <w:sz w:val="28"/>
        </w:rPr>
        <w:t xml:space="preserve"> I, AB, he aforesaid, defendant, do hereby verify the contents of paragraphs …… and …</w:t>
      </w:r>
      <w:proofErr w:type="gramStart"/>
      <w:r w:rsidRPr="00A44959">
        <w:rPr>
          <w:rFonts w:ascii="Arial" w:hAnsi="Arial" w:cs="Arial"/>
          <w:sz w:val="28"/>
        </w:rPr>
        <w:t>…..</w:t>
      </w:r>
      <w:proofErr w:type="gramEnd"/>
      <w:r w:rsidRPr="00A44959">
        <w:rPr>
          <w:rFonts w:ascii="Arial" w:hAnsi="Arial" w:cs="Arial"/>
          <w:sz w:val="28"/>
        </w:rPr>
        <w:t xml:space="preserve"> of the above plaint are true to my personal knowledge </w:t>
      </w:r>
      <w:proofErr w:type="spellStart"/>
      <w:r w:rsidRPr="00A44959">
        <w:rPr>
          <w:rFonts w:ascii="Arial" w:hAnsi="Arial" w:cs="Arial"/>
          <w:sz w:val="28"/>
        </w:rPr>
        <w:t>nd</w:t>
      </w:r>
      <w:proofErr w:type="spellEnd"/>
      <w:r w:rsidRPr="00A44959">
        <w:rPr>
          <w:rFonts w:ascii="Arial" w:hAnsi="Arial" w:cs="Arial"/>
          <w:sz w:val="28"/>
        </w:rPr>
        <w:t xml:space="preserve"> the contents of the paragraphs ………. And ……., I believe to be true on information received. Signed and verified this …… day </w:t>
      </w:r>
      <w:proofErr w:type="gramStart"/>
      <w:r w:rsidRPr="00A44959">
        <w:rPr>
          <w:rFonts w:ascii="Arial" w:hAnsi="Arial" w:cs="Arial"/>
          <w:sz w:val="28"/>
        </w:rPr>
        <w:t>of .</w:t>
      </w:r>
      <w:proofErr w:type="gramEnd"/>
      <w:r w:rsidRPr="00A44959">
        <w:rPr>
          <w:rFonts w:ascii="Arial" w:hAnsi="Arial" w:cs="Arial"/>
          <w:sz w:val="28"/>
        </w:rPr>
        <w:t xml:space="preserve"> 20.. </w:t>
      </w:r>
      <w:proofErr w:type="gramStart"/>
      <w:r w:rsidRPr="00A44959">
        <w:rPr>
          <w:rFonts w:ascii="Arial" w:hAnsi="Arial" w:cs="Arial"/>
          <w:sz w:val="28"/>
        </w:rPr>
        <w:t>…..</w:t>
      </w:r>
      <w:proofErr w:type="gramEnd"/>
      <w:r w:rsidRPr="00A44959">
        <w:rPr>
          <w:rFonts w:ascii="Arial" w:hAnsi="Arial" w:cs="Arial"/>
          <w:sz w:val="28"/>
        </w:rPr>
        <w:t xml:space="preserve">, at …… AB </w:t>
      </w:r>
    </w:p>
    <w:p w:rsidR="00A5422E" w:rsidRPr="00A44959" w:rsidRDefault="00A5422E" w:rsidP="00A5422E">
      <w:pPr>
        <w:jc w:val="both"/>
        <w:rPr>
          <w:rFonts w:ascii="Arial" w:hAnsi="Arial" w:cs="Arial"/>
          <w:b/>
          <w:sz w:val="28"/>
        </w:rPr>
      </w:pPr>
      <w:r w:rsidRPr="00A44959">
        <w:rPr>
          <w:rFonts w:ascii="Arial" w:hAnsi="Arial" w:cs="Arial"/>
          <w:b/>
          <w:sz w:val="28"/>
        </w:rPr>
        <w:t>Defendant</w:t>
      </w: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2E"/>
    <w:rsid w:val="00A5422E"/>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AAE59-A9F2-4F67-AE74-A7D22C64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2021-01-21T05:05:00Z</dcterms:created>
  <dcterms:modified xsi:type="dcterms:W3CDTF">2021-01-21T05:06:00Z</dcterms:modified>
</cp:coreProperties>
</file>