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700" w:type="dxa"/>
        <w:tblCellSpacing w:w="0" w:type="dxa"/>
        <w:shd w:val="clear" w:color="auto" w:fill="FFFFFF"/>
        <w:tblCellMar>
          <w:left w:w="0" w:type="dxa"/>
          <w:right w:w="0" w:type="dxa"/>
        </w:tblCellMar>
        <w:tblLook w:val="04A0"/>
      </w:tblPr>
      <w:tblGrid>
        <w:gridCol w:w="9450"/>
        <w:gridCol w:w="2250"/>
      </w:tblGrid>
      <w:tr w:rsidR="00832C64" w:rsidRPr="00F529FC" w:rsidTr="00832C64">
        <w:trPr>
          <w:tblCellSpacing w:w="0" w:type="dxa"/>
        </w:trPr>
        <w:tc>
          <w:tcPr>
            <w:tcW w:w="9450" w:type="dxa"/>
            <w:shd w:val="clear" w:color="auto" w:fill="FFFFFF"/>
            <w:hideMark/>
          </w:tcPr>
          <w:p w:rsidR="00832C64" w:rsidRPr="00F529FC" w:rsidRDefault="00832C64" w:rsidP="00832C64">
            <w:pPr>
              <w:spacing w:after="240" w:line="240" w:lineRule="auto"/>
              <w:jc w:val="center"/>
              <w:rPr>
                <w:rFonts w:eastAsia="Times New Roman" w:cstheme="minorHAnsi"/>
                <w:b/>
                <w:bCs/>
                <w:color w:val="000000"/>
                <w:sz w:val="40"/>
                <w:szCs w:val="40"/>
              </w:rPr>
            </w:pPr>
            <w:r w:rsidRPr="00F529FC">
              <w:rPr>
                <w:rFonts w:eastAsia="Times New Roman" w:cstheme="minorHAnsi"/>
                <w:b/>
                <w:bCs/>
                <w:color w:val="000000"/>
                <w:sz w:val="40"/>
                <w:szCs w:val="40"/>
              </w:rPr>
              <w:t>Cat daily wager</w:t>
            </w:r>
            <w:r w:rsidR="009E358F">
              <w:rPr>
                <w:rFonts w:eastAsia="Times New Roman" w:cstheme="minorHAnsi"/>
                <w:b/>
                <w:bCs/>
                <w:color w:val="000000"/>
                <w:sz w:val="40"/>
                <w:szCs w:val="40"/>
              </w:rPr>
              <w:t xml:space="preserve"> </w:t>
            </w:r>
            <w:proofErr w:type="spellStart"/>
            <w:r w:rsidRPr="00F529FC">
              <w:rPr>
                <w:rFonts w:eastAsia="Times New Roman" w:cstheme="minorHAnsi"/>
                <w:b/>
                <w:bCs/>
                <w:color w:val="000000"/>
                <w:sz w:val="40"/>
                <w:szCs w:val="40"/>
              </w:rPr>
              <w:t>temprary</w:t>
            </w:r>
            <w:proofErr w:type="spellEnd"/>
            <w:r w:rsidRPr="00F529FC">
              <w:rPr>
                <w:rFonts w:eastAsia="Times New Roman" w:cstheme="minorHAnsi"/>
                <w:b/>
                <w:bCs/>
                <w:color w:val="000000"/>
                <w:sz w:val="40"/>
                <w:szCs w:val="40"/>
              </w:rPr>
              <w:t xml:space="preserve"> status </w:t>
            </w:r>
          </w:p>
          <w:p w:rsidR="00832C64" w:rsidRPr="00F529FC" w:rsidRDefault="00832C64" w:rsidP="00832C64">
            <w:pPr>
              <w:spacing w:after="240" w:line="240" w:lineRule="auto"/>
              <w:jc w:val="center"/>
              <w:rPr>
                <w:rFonts w:eastAsia="Times New Roman" w:cstheme="minorHAnsi"/>
                <w:color w:val="000000"/>
              </w:rPr>
            </w:pPr>
          </w:p>
          <w:p w:rsidR="00832C64" w:rsidRPr="00F529FC" w:rsidRDefault="00832C64" w:rsidP="00832C64">
            <w:pPr>
              <w:spacing w:after="240" w:line="240" w:lineRule="auto"/>
              <w:rPr>
                <w:rFonts w:eastAsia="Times New Roman" w:cstheme="minorHAnsi"/>
                <w:bCs/>
                <w:color w:val="000000"/>
              </w:rPr>
            </w:pPr>
          </w:p>
          <w:p w:rsidR="00832C64" w:rsidRPr="00F529FC" w:rsidRDefault="00832C64" w:rsidP="00832C64">
            <w:pPr>
              <w:spacing w:after="240" w:line="240" w:lineRule="auto"/>
              <w:jc w:val="center"/>
              <w:rPr>
                <w:rFonts w:eastAsia="Times New Roman" w:cstheme="minorHAnsi"/>
                <w:bCs/>
                <w:color w:val="000000"/>
              </w:rPr>
            </w:pPr>
            <w:r w:rsidRPr="00F529FC">
              <w:rPr>
                <w:rFonts w:eastAsia="Times New Roman" w:cstheme="minorHAnsi"/>
                <w:bCs/>
                <w:color w:val="000000"/>
              </w:rPr>
              <w:t>BEFORE THE HON'BLE CENTRAL ADMINISTRATIVE TRIBUNAL TN AT CHENNAI</w:t>
            </w:r>
          </w:p>
          <w:p w:rsidR="00832C64" w:rsidRPr="00F529FC" w:rsidRDefault="00832C64" w:rsidP="00832C64">
            <w:pPr>
              <w:spacing w:after="240" w:line="240" w:lineRule="auto"/>
              <w:rPr>
                <w:rFonts w:eastAsia="Times New Roman" w:cstheme="minorHAnsi"/>
                <w:bCs/>
                <w:color w:val="000000"/>
              </w:rPr>
            </w:pPr>
          </w:p>
          <w:p w:rsidR="00832C64" w:rsidRPr="00F529FC" w:rsidRDefault="00832C64" w:rsidP="00832C64">
            <w:pPr>
              <w:spacing w:after="240" w:line="240" w:lineRule="auto"/>
              <w:jc w:val="center"/>
              <w:rPr>
                <w:rFonts w:eastAsia="Times New Roman" w:cstheme="minorHAnsi"/>
                <w:bCs/>
                <w:color w:val="000000"/>
              </w:rPr>
            </w:pPr>
            <w:r w:rsidRPr="00F529FC">
              <w:rPr>
                <w:rFonts w:eastAsia="Times New Roman" w:cstheme="minorHAnsi"/>
                <w:bCs/>
                <w:color w:val="000000"/>
              </w:rPr>
              <w:t>O. A. No:__</w:t>
            </w:r>
            <w:r w:rsidR="00F529FC">
              <w:rPr>
                <w:rFonts w:eastAsia="Times New Roman" w:cstheme="minorHAnsi"/>
                <w:bCs/>
                <w:color w:val="000000"/>
              </w:rPr>
              <w:t>___</w:t>
            </w:r>
            <w:r w:rsidRPr="00F529FC">
              <w:rPr>
                <w:rFonts w:eastAsia="Times New Roman" w:cstheme="minorHAnsi"/>
                <w:bCs/>
                <w:color w:val="000000"/>
              </w:rPr>
              <w:t>___/:_</w:t>
            </w:r>
            <w:r w:rsidR="00F529FC">
              <w:rPr>
                <w:rFonts w:eastAsia="Times New Roman" w:cstheme="minorHAnsi"/>
                <w:bCs/>
                <w:color w:val="000000"/>
              </w:rPr>
              <w:t>___</w:t>
            </w:r>
            <w:r w:rsidRPr="00F529FC">
              <w:rPr>
                <w:rFonts w:eastAsia="Times New Roman" w:cstheme="minorHAnsi"/>
                <w:bCs/>
                <w:color w:val="000000"/>
              </w:rPr>
              <w:t>_____/:_</w:t>
            </w:r>
            <w:r w:rsidR="00F529FC">
              <w:rPr>
                <w:rFonts w:eastAsia="Times New Roman" w:cstheme="minorHAnsi"/>
                <w:bCs/>
                <w:color w:val="000000"/>
              </w:rPr>
              <w:t>__</w:t>
            </w:r>
            <w:r w:rsidRPr="00F529FC">
              <w:rPr>
                <w:rFonts w:eastAsia="Times New Roman" w:cstheme="minorHAnsi"/>
                <w:bCs/>
                <w:color w:val="000000"/>
              </w:rPr>
              <w:t>_____</w:t>
            </w:r>
          </w:p>
          <w:p w:rsidR="00832C64" w:rsidRPr="00F529FC" w:rsidRDefault="00832C64" w:rsidP="00832C64">
            <w:pPr>
              <w:spacing w:after="240" w:line="240" w:lineRule="auto"/>
              <w:rPr>
                <w:rFonts w:eastAsia="Times New Roman" w:cstheme="minorHAnsi"/>
                <w:bCs/>
                <w:color w:val="000000"/>
              </w:rPr>
            </w:pPr>
            <w:r w:rsidRPr="00F529FC">
              <w:rPr>
                <w:rFonts w:eastAsia="Times New Roman" w:cstheme="minorHAnsi"/>
                <w:bCs/>
                <w:color w:val="000000"/>
              </w:rPr>
              <w:br/>
            </w:r>
            <w:r w:rsidRPr="00F529FC">
              <w:rPr>
                <w:rFonts w:eastAsia="Times New Roman" w:cstheme="minorHAnsi"/>
                <w:bCs/>
                <w:color w:val="000000"/>
              </w:rPr>
              <w:br/>
              <w:t>Applicant </w:t>
            </w:r>
          </w:p>
          <w:p w:rsidR="00832C64" w:rsidRPr="00F529FC" w:rsidRDefault="00832C64" w:rsidP="00832C64">
            <w:pPr>
              <w:spacing w:after="240" w:line="240" w:lineRule="auto"/>
              <w:jc w:val="center"/>
              <w:rPr>
                <w:rFonts w:eastAsia="Times New Roman" w:cstheme="minorHAnsi"/>
                <w:bCs/>
                <w:color w:val="000000"/>
              </w:rPr>
            </w:pPr>
            <w:r w:rsidRPr="00F529FC">
              <w:rPr>
                <w:rFonts w:eastAsia="Times New Roman" w:cstheme="minorHAnsi"/>
                <w:bCs/>
                <w:color w:val="000000"/>
              </w:rPr>
              <w:t>Versus</w:t>
            </w:r>
          </w:p>
          <w:p w:rsidR="00832C64" w:rsidRPr="00F529FC" w:rsidRDefault="00832C64" w:rsidP="00832C64">
            <w:pPr>
              <w:spacing w:after="240" w:line="240" w:lineRule="auto"/>
              <w:rPr>
                <w:rFonts w:eastAsia="Times New Roman" w:cstheme="minorHAnsi"/>
                <w:bCs/>
                <w:color w:val="000000"/>
              </w:rPr>
            </w:pPr>
            <w:r w:rsidRPr="00F529FC">
              <w:rPr>
                <w:rFonts w:eastAsia="Times New Roman" w:cstheme="minorHAnsi"/>
                <w:bCs/>
                <w:color w:val="000000"/>
              </w:rPr>
              <w:br/>
            </w:r>
            <w:r w:rsidRPr="00F529FC">
              <w:rPr>
                <w:rFonts w:eastAsia="Times New Roman" w:cstheme="minorHAnsi"/>
                <w:bCs/>
                <w:color w:val="000000"/>
              </w:rPr>
              <w:br/>
              <w:t>Respondents </w:t>
            </w:r>
          </w:p>
          <w:p w:rsidR="00832C64" w:rsidRPr="00F529FC" w:rsidRDefault="00832C64" w:rsidP="00832C64">
            <w:pPr>
              <w:spacing w:after="240" w:line="240" w:lineRule="auto"/>
              <w:jc w:val="center"/>
              <w:rPr>
                <w:rFonts w:eastAsia="Times New Roman" w:cstheme="minorHAnsi"/>
                <w:bCs/>
                <w:color w:val="000000"/>
              </w:rPr>
            </w:pPr>
            <w:r w:rsidRPr="00F529FC">
              <w:rPr>
                <w:rFonts w:eastAsia="Times New Roman" w:cstheme="minorHAnsi"/>
                <w:bCs/>
                <w:color w:val="000000"/>
              </w:rPr>
              <w:t>Application under Section 19 of the Central Administrative Tribunals Act</w:t>
            </w:r>
          </w:p>
          <w:p w:rsidR="00B87578" w:rsidRDefault="00832C64" w:rsidP="00832C64">
            <w:pPr>
              <w:spacing w:after="240" w:line="240" w:lineRule="auto"/>
              <w:rPr>
                <w:rFonts w:eastAsia="Times New Roman" w:cstheme="minorHAnsi"/>
                <w:bCs/>
                <w:color w:val="000000"/>
              </w:rPr>
            </w:pPr>
            <w:r w:rsidRPr="00F529FC">
              <w:rPr>
                <w:rFonts w:eastAsia="Times New Roman" w:cstheme="minorHAnsi"/>
                <w:bCs/>
                <w:color w:val="000000"/>
              </w:rPr>
              <w:br/>
            </w:r>
            <w:r w:rsidRPr="00F529FC">
              <w:rPr>
                <w:rFonts w:eastAsia="Times New Roman" w:cstheme="minorHAnsi"/>
                <w:bCs/>
                <w:color w:val="000000"/>
              </w:rPr>
              <w:br/>
              <w:t>Chennai </w:t>
            </w:r>
            <w:r w:rsidRPr="00F529FC">
              <w:rPr>
                <w:rFonts w:eastAsia="Times New Roman" w:cstheme="minorHAnsi"/>
                <w:bCs/>
                <w:color w:val="000000"/>
              </w:rPr>
              <w:br/>
            </w:r>
            <w:r w:rsidRPr="00F529FC">
              <w:rPr>
                <w:rFonts w:eastAsia="Times New Roman" w:cstheme="minorHAnsi"/>
                <w:bCs/>
                <w:color w:val="000000"/>
              </w:rPr>
              <w:br/>
              <w:t>Applicant </w:t>
            </w:r>
            <w:r w:rsidRPr="00F529FC">
              <w:rPr>
                <w:rFonts w:eastAsia="Times New Roman" w:cstheme="minorHAnsi"/>
                <w:bCs/>
                <w:color w:val="000000"/>
              </w:rPr>
              <w:br/>
            </w:r>
            <w:r w:rsidRPr="00F529FC">
              <w:rPr>
                <w:rFonts w:eastAsia="Times New Roman" w:cstheme="minorHAnsi"/>
                <w:bCs/>
                <w:color w:val="000000"/>
              </w:rPr>
              <w:br/>
              <w:t>______ </w:t>
            </w:r>
            <w:r w:rsidRPr="00F529FC">
              <w:rPr>
                <w:rFonts w:eastAsia="Times New Roman" w:cstheme="minorHAnsi"/>
                <w:bCs/>
                <w:color w:val="000000"/>
              </w:rPr>
              <w:br/>
            </w:r>
            <w:r w:rsidRPr="00F529FC">
              <w:rPr>
                <w:rFonts w:eastAsia="Times New Roman" w:cstheme="minorHAnsi"/>
                <w:bCs/>
                <w:color w:val="000000"/>
              </w:rPr>
              <w:br/>
              <w:t>Through, Advocate </w:t>
            </w:r>
            <w:r w:rsidRPr="00F529FC">
              <w:rPr>
                <w:rFonts w:eastAsia="Times New Roman" w:cstheme="minorHAnsi"/>
                <w:bCs/>
                <w:color w:val="000000"/>
              </w:rPr>
              <w:br/>
            </w:r>
            <w:r w:rsidRPr="00F529FC">
              <w:rPr>
                <w:rFonts w:eastAsia="Times New Roman" w:cstheme="minorHAnsi"/>
                <w:bCs/>
                <w:color w:val="000000"/>
              </w:rPr>
              <w:br/>
              <w:t xml:space="preserve">Respectfully </w:t>
            </w:r>
            <w:proofErr w:type="spellStart"/>
            <w:r w:rsidRPr="00F529FC">
              <w:rPr>
                <w:rFonts w:eastAsia="Times New Roman" w:cstheme="minorHAnsi"/>
                <w:bCs/>
                <w:color w:val="000000"/>
              </w:rPr>
              <w:t>Sheweth</w:t>
            </w:r>
            <w:proofErr w:type="spellEnd"/>
            <w:r w:rsidRPr="00F529FC">
              <w:rPr>
                <w:rFonts w:eastAsia="Times New Roman" w:cstheme="minorHAnsi"/>
                <w:bCs/>
                <w:color w:val="000000"/>
              </w:rPr>
              <w:t>: </w:t>
            </w:r>
            <w:r w:rsidRPr="00F529FC">
              <w:rPr>
                <w:rFonts w:eastAsia="Times New Roman" w:cstheme="minorHAnsi"/>
                <w:bCs/>
                <w:color w:val="000000"/>
              </w:rPr>
              <w:br/>
            </w:r>
            <w:r w:rsidRPr="00F529FC">
              <w:rPr>
                <w:rFonts w:eastAsia="Times New Roman" w:cstheme="minorHAnsi"/>
                <w:bCs/>
                <w:color w:val="000000"/>
              </w:rPr>
              <w:br/>
              <w:t>Details of application: </w:t>
            </w:r>
            <w:r w:rsidRPr="00F529FC">
              <w:rPr>
                <w:rFonts w:eastAsia="Times New Roman" w:cstheme="minorHAnsi"/>
                <w:bCs/>
                <w:color w:val="000000"/>
              </w:rPr>
              <w:br/>
            </w:r>
            <w:r w:rsidRPr="00F529FC">
              <w:rPr>
                <w:rFonts w:eastAsia="Times New Roman" w:cstheme="minorHAnsi"/>
                <w:bCs/>
                <w:color w:val="000000"/>
              </w:rPr>
              <w:br/>
              <w:t>1. Particulars of Orders Against Which this Application is Made: </w:t>
            </w:r>
            <w:r w:rsidRPr="00F529FC">
              <w:rPr>
                <w:rFonts w:eastAsia="Times New Roman" w:cstheme="minorHAnsi"/>
                <w:bCs/>
                <w:color w:val="000000"/>
              </w:rPr>
              <w:br/>
            </w:r>
            <w:r w:rsidRPr="00F529FC">
              <w:rPr>
                <w:rFonts w:eastAsia="Times New Roman" w:cstheme="minorHAnsi"/>
                <w:bCs/>
                <w:color w:val="000000"/>
              </w:rPr>
              <w:br/>
              <w:t xml:space="preserve">That this application is made against the action, rather inaction of the respondents whereby they are not conferring the temporary status on the applicant </w:t>
            </w:r>
            <w:proofErr w:type="spellStart"/>
            <w:r w:rsidRPr="00F529FC">
              <w:rPr>
                <w:rFonts w:eastAsia="Times New Roman" w:cstheme="minorHAnsi"/>
                <w:bCs/>
                <w:color w:val="000000"/>
              </w:rPr>
              <w:t>wef</w:t>
            </w:r>
            <w:proofErr w:type="spellEnd"/>
            <w:r w:rsidRPr="00F529FC">
              <w:rPr>
                <w:rFonts w:eastAsia="Times New Roman" w:cstheme="minorHAnsi"/>
                <w:bCs/>
                <w:color w:val="000000"/>
              </w:rPr>
              <w:t xml:space="preserve"> </w:t>
            </w:r>
            <w:r w:rsidR="00F529FC">
              <w:rPr>
                <w:rFonts w:eastAsia="Times New Roman" w:cstheme="minorHAnsi"/>
                <w:bCs/>
                <w:color w:val="000000"/>
              </w:rPr>
              <w:t>________________</w:t>
            </w:r>
            <w:r w:rsidRPr="00F529FC">
              <w:rPr>
                <w:rFonts w:eastAsia="Times New Roman" w:cstheme="minorHAnsi"/>
                <w:bCs/>
                <w:color w:val="000000"/>
              </w:rPr>
              <w:t xml:space="preserve">__, </w:t>
            </w:r>
            <w:proofErr w:type="spellStart"/>
            <w:r w:rsidRPr="00F529FC">
              <w:rPr>
                <w:rFonts w:eastAsia="Times New Roman" w:cstheme="minorHAnsi"/>
                <w:bCs/>
                <w:color w:val="000000"/>
              </w:rPr>
              <w:t>ie</w:t>
            </w:r>
            <w:proofErr w:type="spellEnd"/>
            <w:r w:rsidRPr="00F529FC">
              <w:rPr>
                <w:rFonts w:eastAsia="Times New Roman" w:cstheme="minorHAnsi"/>
                <w:bCs/>
                <w:color w:val="000000"/>
              </w:rPr>
              <w:t>; on completion of 206 days in a given calendar year and not granting other consequential benefits as prayed for herein below. </w:t>
            </w:r>
            <w:r w:rsidRPr="00F529FC">
              <w:rPr>
                <w:rFonts w:eastAsia="Times New Roman" w:cstheme="minorHAnsi"/>
                <w:bCs/>
                <w:color w:val="000000"/>
              </w:rPr>
              <w:br/>
            </w:r>
            <w:r w:rsidRPr="00F529FC">
              <w:rPr>
                <w:rFonts w:eastAsia="Times New Roman" w:cstheme="minorHAnsi"/>
                <w:bCs/>
                <w:color w:val="000000"/>
              </w:rPr>
              <w:br/>
              <w:t xml:space="preserve">The application is also against the arbitrary and unconstitutional clause in the Casual </w:t>
            </w:r>
            <w:proofErr w:type="spellStart"/>
            <w:r w:rsidRPr="00F529FC">
              <w:rPr>
                <w:rFonts w:eastAsia="Times New Roman" w:cstheme="minorHAnsi"/>
                <w:bCs/>
                <w:color w:val="000000"/>
              </w:rPr>
              <w:t>Labourers</w:t>
            </w:r>
            <w:proofErr w:type="spellEnd"/>
            <w:r w:rsidRPr="00F529FC">
              <w:rPr>
                <w:rFonts w:eastAsia="Times New Roman" w:cstheme="minorHAnsi"/>
                <w:bCs/>
                <w:color w:val="000000"/>
              </w:rPr>
              <w:t xml:space="preserve"> (Grant of Temporary Status and Regularization) Scheme of Government of India, 1993 (A-1). </w:t>
            </w:r>
            <w:r w:rsidRPr="00F529FC">
              <w:rPr>
                <w:rFonts w:eastAsia="Times New Roman" w:cstheme="minorHAnsi"/>
                <w:bCs/>
                <w:color w:val="000000"/>
              </w:rPr>
              <w:br/>
            </w:r>
            <w:r w:rsidRPr="00F529FC">
              <w:rPr>
                <w:rFonts w:eastAsia="Times New Roman" w:cstheme="minorHAnsi"/>
                <w:bCs/>
                <w:color w:val="000000"/>
              </w:rPr>
              <w:br/>
              <w:t>2. Jurisdiction of Tribunal: </w:t>
            </w:r>
            <w:r w:rsidRPr="00F529FC">
              <w:rPr>
                <w:rFonts w:eastAsia="Times New Roman" w:cstheme="minorHAnsi"/>
                <w:bCs/>
                <w:color w:val="000000"/>
              </w:rPr>
              <w:br/>
            </w:r>
            <w:r w:rsidRPr="00F529FC">
              <w:rPr>
                <w:rFonts w:eastAsia="Times New Roman" w:cstheme="minorHAnsi"/>
                <w:bCs/>
                <w:color w:val="000000"/>
              </w:rPr>
              <w:br/>
              <w:t>That the applicant declares that the subject matter of this application is within the jurisdiction of this Hon'ble Tribunal and it is competent to issue the directions to the respondents for full compliance. </w:t>
            </w:r>
            <w:r w:rsidRPr="00F529FC">
              <w:rPr>
                <w:rFonts w:eastAsia="Times New Roman" w:cstheme="minorHAnsi"/>
                <w:bCs/>
                <w:color w:val="000000"/>
              </w:rPr>
              <w:br/>
            </w:r>
            <w:r w:rsidRPr="00F529FC">
              <w:rPr>
                <w:rFonts w:eastAsia="Times New Roman" w:cstheme="minorHAnsi"/>
                <w:bCs/>
                <w:color w:val="000000"/>
              </w:rPr>
              <w:br/>
              <w:t>3. Limitation: </w:t>
            </w:r>
            <w:r w:rsidRPr="00F529FC">
              <w:rPr>
                <w:rFonts w:eastAsia="Times New Roman" w:cstheme="minorHAnsi"/>
                <w:bCs/>
                <w:color w:val="000000"/>
              </w:rPr>
              <w:br/>
            </w:r>
            <w:r w:rsidRPr="00F529FC">
              <w:rPr>
                <w:rFonts w:eastAsia="Times New Roman" w:cstheme="minorHAnsi"/>
                <w:bCs/>
                <w:color w:val="000000"/>
              </w:rPr>
              <w:br/>
              <w:t>That the applicant further declares that the application is within the limitation period as prescribed in section 21 of the Central Administrative Tribunals Act 1985. </w:t>
            </w:r>
            <w:r w:rsidRPr="00F529FC">
              <w:rPr>
                <w:rFonts w:eastAsia="Times New Roman" w:cstheme="minorHAnsi"/>
                <w:bCs/>
                <w:color w:val="000000"/>
              </w:rPr>
              <w:br/>
            </w:r>
            <w:r w:rsidRPr="00F529FC">
              <w:rPr>
                <w:rFonts w:eastAsia="Times New Roman" w:cstheme="minorHAnsi"/>
                <w:bCs/>
                <w:color w:val="000000"/>
              </w:rPr>
              <w:br/>
              <w:t>4. Facts of the Case: </w:t>
            </w:r>
            <w:r w:rsidRPr="00F529FC">
              <w:rPr>
                <w:rFonts w:eastAsia="Times New Roman" w:cstheme="minorHAnsi"/>
                <w:bCs/>
                <w:color w:val="000000"/>
              </w:rPr>
              <w:br/>
            </w:r>
            <w:r w:rsidRPr="00F529FC">
              <w:rPr>
                <w:rFonts w:eastAsia="Times New Roman" w:cstheme="minorHAnsi"/>
                <w:bCs/>
                <w:color w:val="000000"/>
              </w:rPr>
              <w:br/>
              <w:t xml:space="preserve">(4.1) That the applicant submits that he was initially engaged by the respondent department as </w:t>
            </w:r>
            <w:r w:rsidR="00F529FC">
              <w:rPr>
                <w:rFonts w:eastAsia="Times New Roman" w:cstheme="minorHAnsi"/>
                <w:bCs/>
                <w:color w:val="000000"/>
              </w:rPr>
              <w:t>____</w:t>
            </w:r>
            <w:r w:rsidRPr="00F529FC">
              <w:rPr>
                <w:rFonts w:eastAsia="Times New Roman" w:cstheme="minorHAnsi"/>
                <w:bCs/>
                <w:color w:val="000000"/>
              </w:rPr>
              <w:t>___</w:t>
            </w:r>
            <w:r w:rsidR="00F529FC">
              <w:rPr>
                <w:rFonts w:eastAsia="Times New Roman" w:cstheme="minorHAnsi"/>
                <w:bCs/>
                <w:color w:val="000000"/>
              </w:rPr>
              <w:t>_____</w:t>
            </w:r>
            <w:r w:rsidRPr="00F529FC">
              <w:rPr>
                <w:rFonts w:eastAsia="Times New Roman" w:cstheme="minorHAnsi"/>
                <w:bCs/>
                <w:color w:val="000000"/>
              </w:rPr>
              <w:t xml:space="preserve">_ </w:t>
            </w:r>
            <w:proofErr w:type="spellStart"/>
            <w:r w:rsidRPr="00F529FC">
              <w:rPr>
                <w:rFonts w:eastAsia="Times New Roman" w:cstheme="minorHAnsi"/>
                <w:bCs/>
                <w:color w:val="000000"/>
              </w:rPr>
              <w:t>wef</w:t>
            </w:r>
            <w:proofErr w:type="spellEnd"/>
            <w:r w:rsidRPr="00F529FC">
              <w:rPr>
                <w:rFonts w:eastAsia="Times New Roman" w:cstheme="minorHAnsi"/>
                <w:bCs/>
                <w:color w:val="000000"/>
              </w:rPr>
              <w:t xml:space="preserve"> __</w:t>
            </w:r>
            <w:r w:rsidR="00F529FC">
              <w:rPr>
                <w:rFonts w:eastAsia="Times New Roman" w:cstheme="minorHAnsi"/>
                <w:bCs/>
                <w:color w:val="000000"/>
              </w:rPr>
              <w:t>______</w:t>
            </w:r>
            <w:r w:rsidRPr="00F529FC">
              <w:rPr>
                <w:rFonts w:eastAsia="Times New Roman" w:cstheme="minorHAnsi"/>
                <w:bCs/>
                <w:color w:val="000000"/>
              </w:rPr>
              <w:t>__ (A-2 &amp; A-3) in the exigencies of service initially for spell of one months thereafter giving extensions of 29 days and in such manner the applicant has completed more than 206 days in any given year as per the details annexed as Annexure A-4. It is humbly submitted that the applicant was engaged to perform the duties of regular nature and the applicant was recruited against the existing permanent post. </w:t>
            </w:r>
            <w:r w:rsidRPr="00F529FC">
              <w:rPr>
                <w:rFonts w:eastAsia="Times New Roman" w:cstheme="minorHAnsi"/>
                <w:bCs/>
                <w:color w:val="000000"/>
              </w:rPr>
              <w:br/>
            </w:r>
            <w:r w:rsidRPr="00F529FC">
              <w:rPr>
                <w:rFonts w:eastAsia="Times New Roman" w:cstheme="minorHAnsi"/>
                <w:bCs/>
                <w:color w:val="000000"/>
              </w:rPr>
              <w:br/>
              <w:t xml:space="preserve">(4.2) That ever since the appointment of the applicant, the applicant is performing his duties with the </w:t>
            </w:r>
            <w:r w:rsidRPr="00F529FC">
              <w:rPr>
                <w:rFonts w:eastAsia="Times New Roman" w:cstheme="minorHAnsi"/>
                <w:bCs/>
                <w:color w:val="000000"/>
              </w:rPr>
              <w:lastRenderedPageBreak/>
              <w:t>utmost devotion and sincerity to the entire satisfaction of his superior officers. </w:t>
            </w:r>
            <w:r w:rsidRPr="00F529FC">
              <w:rPr>
                <w:rFonts w:eastAsia="Times New Roman" w:cstheme="minorHAnsi"/>
                <w:bCs/>
                <w:color w:val="000000"/>
              </w:rPr>
              <w:br/>
            </w:r>
            <w:r w:rsidRPr="00F529FC">
              <w:rPr>
                <w:rFonts w:eastAsia="Times New Roman" w:cstheme="minorHAnsi"/>
                <w:bCs/>
                <w:color w:val="000000"/>
              </w:rPr>
              <w:br/>
              <w:t>(4.3) That it is also pertinent to mention here that the appointment of the applicant is against the permanent sanctioned post and the sanction for the said post is being granted by the competent authority from time to time (A-5). It is also respectfully submitted that the duties being performed by the applicant are same and similar to the duties of the regular hands. </w:t>
            </w:r>
            <w:r w:rsidRPr="00F529FC">
              <w:rPr>
                <w:rFonts w:eastAsia="Times New Roman" w:cstheme="minorHAnsi"/>
                <w:bCs/>
                <w:color w:val="000000"/>
              </w:rPr>
              <w:br/>
            </w:r>
            <w:r w:rsidRPr="00F529FC">
              <w:rPr>
                <w:rFonts w:eastAsia="Times New Roman" w:cstheme="minorHAnsi"/>
                <w:bCs/>
                <w:color w:val="000000"/>
              </w:rPr>
              <w:br/>
              <w:t>(4.4) That with the efflux of time the applicant has got vested rights to be conferred upon a temporary status in accordance with the rules and regulations and thereafter to be granted consequential benefits as well as to be regularized. </w:t>
            </w:r>
            <w:r w:rsidRPr="00F529FC">
              <w:rPr>
                <w:rFonts w:eastAsia="Times New Roman" w:cstheme="minorHAnsi"/>
                <w:bCs/>
                <w:color w:val="000000"/>
              </w:rPr>
              <w:br/>
            </w:r>
            <w:r w:rsidRPr="00F529FC">
              <w:rPr>
                <w:rFonts w:eastAsia="Times New Roman" w:cstheme="minorHAnsi"/>
                <w:bCs/>
                <w:color w:val="000000"/>
              </w:rPr>
              <w:br/>
              <w:t xml:space="preserve">(4.5) That accordingly the applicant as well as the other similarly situated persons have applied </w:t>
            </w:r>
            <w:proofErr w:type="gramStart"/>
            <w:r w:rsidRPr="00F529FC">
              <w:rPr>
                <w:rFonts w:eastAsia="Times New Roman" w:cstheme="minorHAnsi"/>
                <w:bCs/>
                <w:color w:val="000000"/>
              </w:rPr>
              <w:t>on :_</w:t>
            </w:r>
            <w:proofErr w:type="gramEnd"/>
            <w:r w:rsidRPr="00F529FC">
              <w:rPr>
                <w:rFonts w:eastAsia="Times New Roman" w:cstheme="minorHAnsi"/>
                <w:bCs/>
                <w:color w:val="000000"/>
              </w:rPr>
              <w:t>_____ (A-6) to the respondent department to grant temporary status as well as other consequential benefits. The said representation of the applicant was further routed to the appropriate authority by the respondent department. (A-7). </w:t>
            </w:r>
            <w:r w:rsidRPr="00F529FC">
              <w:rPr>
                <w:rFonts w:eastAsia="Times New Roman" w:cstheme="minorHAnsi"/>
                <w:bCs/>
                <w:color w:val="000000"/>
              </w:rPr>
              <w:br/>
            </w:r>
            <w:r w:rsidRPr="00F529FC">
              <w:rPr>
                <w:rFonts w:eastAsia="Times New Roman" w:cstheme="minorHAnsi"/>
                <w:bCs/>
                <w:color w:val="000000"/>
              </w:rPr>
              <w:br/>
              <w:t xml:space="preserve">(4.6) That however, the competent authority has turned down the representation of the applicant on </w:t>
            </w:r>
            <w:r w:rsidR="00F529FC">
              <w:rPr>
                <w:rFonts w:eastAsia="Times New Roman" w:cstheme="minorHAnsi"/>
                <w:bCs/>
                <w:color w:val="000000"/>
              </w:rPr>
              <w:t>_______</w:t>
            </w:r>
            <w:r w:rsidRPr="00F529FC">
              <w:rPr>
                <w:rFonts w:eastAsia="Times New Roman" w:cstheme="minorHAnsi"/>
                <w:bCs/>
                <w:color w:val="000000"/>
              </w:rPr>
              <w:t>______ (A-8) and other similarly situated persons with the objection that the temporary status could be granted to only those casual workers who were in employment on the date of issue of the OM (A-1). </w:t>
            </w:r>
            <w:r w:rsidRPr="00F529FC">
              <w:rPr>
                <w:rFonts w:eastAsia="Times New Roman" w:cstheme="minorHAnsi"/>
                <w:bCs/>
                <w:color w:val="000000"/>
              </w:rPr>
              <w:br/>
            </w:r>
            <w:r w:rsidRPr="00F529FC">
              <w:rPr>
                <w:rFonts w:eastAsia="Times New Roman" w:cstheme="minorHAnsi"/>
                <w:bCs/>
                <w:color w:val="000000"/>
              </w:rPr>
              <w:br/>
              <w:t xml:space="preserve">(4.7) That it is also pertinent to submit here with that in the meantime some of the similarly situated persons have filed an OA No. </w:t>
            </w:r>
            <w:proofErr w:type="gramStart"/>
            <w:r w:rsidRPr="00F529FC">
              <w:rPr>
                <w:rFonts w:eastAsia="Times New Roman" w:cstheme="minorHAnsi"/>
                <w:bCs/>
                <w:color w:val="000000"/>
              </w:rPr>
              <w:t>:_</w:t>
            </w:r>
            <w:proofErr w:type="gramEnd"/>
            <w:r w:rsidRPr="00F529FC">
              <w:rPr>
                <w:rFonts w:eastAsia="Times New Roman" w:cstheme="minorHAnsi"/>
                <w:bCs/>
                <w:color w:val="000000"/>
              </w:rPr>
              <w:t>____</w:t>
            </w:r>
            <w:r w:rsidR="00F529FC">
              <w:rPr>
                <w:rFonts w:eastAsia="Times New Roman" w:cstheme="minorHAnsi"/>
                <w:bCs/>
                <w:color w:val="000000"/>
              </w:rPr>
              <w:t>___</w:t>
            </w:r>
            <w:r w:rsidRPr="00F529FC">
              <w:rPr>
                <w:rFonts w:eastAsia="Times New Roman" w:cstheme="minorHAnsi"/>
                <w:bCs/>
                <w:color w:val="000000"/>
              </w:rPr>
              <w:t>_ titled as :_</w:t>
            </w:r>
            <w:r w:rsidR="00F529FC">
              <w:rPr>
                <w:rFonts w:eastAsia="Times New Roman" w:cstheme="minorHAnsi"/>
                <w:bCs/>
                <w:color w:val="000000"/>
              </w:rPr>
              <w:t>_____</w:t>
            </w:r>
            <w:r w:rsidRPr="00F529FC">
              <w:rPr>
                <w:rFonts w:eastAsia="Times New Roman" w:cstheme="minorHAnsi"/>
                <w:bCs/>
                <w:color w:val="000000"/>
              </w:rPr>
              <w:t>_____ Vs :___</w:t>
            </w:r>
            <w:r w:rsidR="00F529FC">
              <w:rPr>
                <w:rFonts w:eastAsia="Times New Roman" w:cstheme="minorHAnsi"/>
                <w:bCs/>
                <w:color w:val="000000"/>
              </w:rPr>
              <w:t>_____</w:t>
            </w:r>
            <w:r w:rsidRPr="00F529FC">
              <w:rPr>
                <w:rFonts w:eastAsia="Times New Roman" w:cstheme="minorHAnsi"/>
                <w:bCs/>
                <w:color w:val="000000"/>
              </w:rPr>
              <w:t>___, wherein this Hon'ble Tribunal was pleased to direct the respondents to consider the representations of the applicants therein. As such the applicant was also waiting for the outcome of the consideration of the representations of those applicants. </w:t>
            </w:r>
            <w:r w:rsidRPr="00F529FC">
              <w:rPr>
                <w:rFonts w:eastAsia="Times New Roman" w:cstheme="minorHAnsi"/>
                <w:bCs/>
                <w:color w:val="000000"/>
              </w:rPr>
              <w:br/>
            </w:r>
            <w:r w:rsidRPr="00F529FC">
              <w:rPr>
                <w:rFonts w:eastAsia="Times New Roman" w:cstheme="minorHAnsi"/>
                <w:bCs/>
                <w:color w:val="000000"/>
              </w:rPr>
              <w:br/>
              <w:t xml:space="preserve">(4.8) That it is also pertinent to submit herewith that the respondent department has conferred benefits envisaged as under the annexure A-1 to the similarly situated persons </w:t>
            </w:r>
            <w:proofErr w:type="gramStart"/>
            <w:r w:rsidRPr="00F529FC">
              <w:rPr>
                <w:rFonts w:eastAsia="Times New Roman" w:cstheme="minorHAnsi"/>
                <w:bCs/>
                <w:color w:val="000000"/>
              </w:rPr>
              <w:t>at :_</w:t>
            </w:r>
            <w:proofErr w:type="gramEnd"/>
            <w:r w:rsidRPr="00F529FC">
              <w:rPr>
                <w:rFonts w:eastAsia="Times New Roman" w:cstheme="minorHAnsi"/>
                <w:bCs/>
                <w:color w:val="000000"/>
              </w:rPr>
              <w:t>___</w:t>
            </w:r>
            <w:r w:rsidR="00F529FC">
              <w:rPr>
                <w:rFonts w:eastAsia="Times New Roman" w:cstheme="minorHAnsi"/>
                <w:bCs/>
                <w:color w:val="000000"/>
              </w:rPr>
              <w:t>___</w:t>
            </w:r>
            <w:r w:rsidRPr="00F529FC">
              <w:rPr>
                <w:rFonts w:eastAsia="Times New Roman" w:cstheme="minorHAnsi"/>
                <w:bCs/>
                <w:color w:val="000000"/>
              </w:rPr>
              <w:t xml:space="preserve">__ (A-9) and at :______ (A-10). Thus the applicant </w:t>
            </w:r>
            <w:proofErr w:type="spellStart"/>
            <w:r w:rsidRPr="00F529FC">
              <w:rPr>
                <w:rFonts w:eastAsia="Times New Roman" w:cstheme="minorHAnsi"/>
                <w:bCs/>
                <w:color w:val="000000"/>
              </w:rPr>
              <w:t>can not</w:t>
            </w:r>
            <w:proofErr w:type="spellEnd"/>
            <w:r w:rsidRPr="00F529FC">
              <w:rPr>
                <w:rFonts w:eastAsia="Times New Roman" w:cstheme="minorHAnsi"/>
                <w:bCs/>
                <w:color w:val="000000"/>
              </w:rPr>
              <w:t xml:space="preserve"> be discriminated upon in such manner for grant of temporary status as well as the other consequential benefits. </w:t>
            </w:r>
            <w:r w:rsidRPr="00F529FC">
              <w:rPr>
                <w:rFonts w:eastAsia="Times New Roman" w:cstheme="minorHAnsi"/>
                <w:bCs/>
                <w:color w:val="000000"/>
              </w:rPr>
              <w:br/>
            </w:r>
            <w:r w:rsidRPr="00F529FC">
              <w:rPr>
                <w:rFonts w:eastAsia="Times New Roman" w:cstheme="minorHAnsi"/>
                <w:bCs/>
                <w:color w:val="000000"/>
              </w:rPr>
              <w:br/>
              <w:t>5. Grounds for Relief: </w:t>
            </w:r>
            <w:r w:rsidRPr="00F529FC">
              <w:rPr>
                <w:rFonts w:eastAsia="Times New Roman" w:cstheme="minorHAnsi"/>
                <w:bCs/>
                <w:color w:val="000000"/>
              </w:rPr>
              <w:br/>
            </w:r>
            <w:r w:rsidRPr="00F529FC">
              <w:rPr>
                <w:rFonts w:eastAsia="Times New Roman" w:cstheme="minorHAnsi"/>
                <w:bCs/>
                <w:color w:val="000000"/>
              </w:rPr>
              <w:br/>
              <w:t>That the applicant seeks the indulgence of this Hon'ble Tribunal on the following grounds amongst others, each one of which is without prejudice to and independent of other: </w:t>
            </w:r>
            <w:r w:rsidRPr="00F529FC">
              <w:rPr>
                <w:rFonts w:eastAsia="Times New Roman" w:cstheme="minorHAnsi"/>
                <w:bCs/>
                <w:color w:val="000000"/>
              </w:rPr>
              <w:br/>
            </w:r>
            <w:r w:rsidRPr="00F529FC">
              <w:rPr>
                <w:rFonts w:eastAsia="Times New Roman" w:cstheme="minorHAnsi"/>
                <w:bCs/>
                <w:color w:val="000000"/>
              </w:rPr>
              <w:br/>
              <w:t xml:space="preserve">(5.1) That the clause 3 of the impugned OM (A-1) and the impugned orderA-8 are </w:t>
            </w:r>
            <w:proofErr w:type="spellStart"/>
            <w:r w:rsidRPr="00F529FC">
              <w:rPr>
                <w:rFonts w:eastAsia="Times New Roman" w:cstheme="minorHAnsi"/>
                <w:bCs/>
                <w:color w:val="000000"/>
              </w:rPr>
              <w:t>malafide</w:t>
            </w:r>
            <w:proofErr w:type="spellEnd"/>
            <w:r w:rsidRPr="00F529FC">
              <w:rPr>
                <w:rFonts w:eastAsia="Times New Roman" w:cstheme="minorHAnsi"/>
                <w:bCs/>
                <w:color w:val="000000"/>
              </w:rPr>
              <w:t xml:space="preserve">, arbitrary, discriminatory and issued in utter violation of rules, regulations, and is </w:t>
            </w:r>
            <w:proofErr w:type="spellStart"/>
            <w:r w:rsidRPr="00F529FC">
              <w:rPr>
                <w:rFonts w:eastAsia="Times New Roman" w:cstheme="minorHAnsi"/>
                <w:bCs/>
                <w:color w:val="000000"/>
              </w:rPr>
              <w:t>violative</w:t>
            </w:r>
            <w:proofErr w:type="spellEnd"/>
            <w:r w:rsidRPr="00F529FC">
              <w:rPr>
                <w:rFonts w:eastAsia="Times New Roman" w:cstheme="minorHAnsi"/>
                <w:bCs/>
                <w:color w:val="000000"/>
              </w:rPr>
              <w:t xml:space="preserve"> of Article 14 and 16 of the Constitution of India and natural justice. </w:t>
            </w:r>
            <w:r w:rsidRPr="00F529FC">
              <w:rPr>
                <w:rFonts w:eastAsia="Times New Roman" w:cstheme="minorHAnsi"/>
                <w:bCs/>
                <w:color w:val="000000"/>
              </w:rPr>
              <w:br/>
            </w:r>
            <w:r w:rsidRPr="00F529FC">
              <w:rPr>
                <w:rFonts w:eastAsia="Times New Roman" w:cstheme="minorHAnsi"/>
                <w:bCs/>
                <w:color w:val="000000"/>
              </w:rPr>
              <w:br/>
              <w:t xml:space="preserve">(5.2) That the clause 3 of the Scheme (A-1) is arbitrary and unconstitutional and </w:t>
            </w:r>
            <w:proofErr w:type="spellStart"/>
            <w:r w:rsidRPr="00F529FC">
              <w:rPr>
                <w:rFonts w:eastAsia="Times New Roman" w:cstheme="minorHAnsi"/>
                <w:bCs/>
                <w:color w:val="000000"/>
              </w:rPr>
              <w:t>ultravires</w:t>
            </w:r>
            <w:proofErr w:type="spellEnd"/>
            <w:r w:rsidRPr="00F529FC">
              <w:rPr>
                <w:rFonts w:eastAsia="Times New Roman" w:cstheme="minorHAnsi"/>
                <w:bCs/>
                <w:color w:val="000000"/>
              </w:rPr>
              <w:t xml:space="preserve"> to the extent it makes the scheme applicable only to those casual </w:t>
            </w:r>
            <w:proofErr w:type="spellStart"/>
            <w:r w:rsidRPr="00F529FC">
              <w:rPr>
                <w:rFonts w:eastAsia="Times New Roman" w:cstheme="minorHAnsi"/>
                <w:bCs/>
                <w:color w:val="000000"/>
              </w:rPr>
              <w:t>labourers</w:t>
            </w:r>
            <w:proofErr w:type="spellEnd"/>
            <w:r w:rsidRPr="00F529FC">
              <w:rPr>
                <w:rFonts w:eastAsia="Times New Roman" w:cstheme="minorHAnsi"/>
                <w:bCs/>
                <w:color w:val="000000"/>
              </w:rPr>
              <w:t xml:space="preserve"> who were in employment on the date of issuance of the said scheme, </w:t>
            </w:r>
            <w:proofErr w:type="spellStart"/>
            <w:r w:rsidRPr="00F529FC">
              <w:rPr>
                <w:rFonts w:eastAsia="Times New Roman" w:cstheme="minorHAnsi"/>
                <w:bCs/>
                <w:color w:val="000000"/>
              </w:rPr>
              <w:t>ie</w:t>
            </w:r>
            <w:proofErr w:type="spellEnd"/>
            <w:proofErr w:type="gramStart"/>
            <w:r w:rsidRPr="00F529FC">
              <w:rPr>
                <w:rFonts w:eastAsia="Times New Roman" w:cstheme="minorHAnsi"/>
                <w:bCs/>
                <w:color w:val="000000"/>
              </w:rPr>
              <w:t>; :</w:t>
            </w:r>
            <w:proofErr w:type="gramEnd"/>
            <w:r w:rsidRPr="00F529FC">
              <w:rPr>
                <w:rFonts w:eastAsia="Times New Roman" w:cstheme="minorHAnsi"/>
                <w:bCs/>
                <w:color w:val="000000"/>
              </w:rPr>
              <w:t>___</w:t>
            </w:r>
            <w:r w:rsidR="00F529FC">
              <w:rPr>
                <w:rFonts w:eastAsia="Times New Roman" w:cstheme="minorHAnsi"/>
                <w:bCs/>
                <w:color w:val="000000"/>
              </w:rPr>
              <w:t>___________________</w:t>
            </w:r>
            <w:r w:rsidRPr="00F529FC">
              <w:rPr>
                <w:rFonts w:eastAsia="Times New Roman" w:cstheme="minorHAnsi"/>
                <w:bCs/>
                <w:color w:val="000000"/>
              </w:rPr>
              <w:t>___.. </w:t>
            </w:r>
            <w:r w:rsidRPr="00F529FC">
              <w:rPr>
                <w:rFonts w:eastAsia="Times New Roman" w:cstheme="minorHAnsi"/>
                <w:bCs/>
                <w:color w:val="000000"/>
              </w:rPr>
              <w:br/>
            </w:r>
            <w:r w:rsidRPr="00F529FC">
              <w:rPr>
                <w:rFonts w:eastAsia="Times New Roman" w:cstheme="minorHAnsi"/>
                <w:bCs/>
                <w:color w:val="000000"/>
              </w:rPr>
              <w:br/>
              <w:t xml:space="preserve">(5.3) That the impugned cut-off date is unconstitutional and ultra </w:t>
            </w:r>
            <w:proofErr w:type="spellStart"/>
            <w:r w:rsidRPr="00F529FC">
              <w:rPr>
                <w:rFonts w:eastAsia="Times New Roman" w:cstheme="minorHAnsi"/>
                <w:bCs/>
                <w:color w:val="000000"/>
              </w:rPr>
              <w:t>vires</w:t>
            </w:r>
            <w:proofErr w:type="spellEnd"/>
            <w:r w:rsidRPr="00F529FC">
              <w:rPr>
                <w:rFonts w:eastAsia="Times New Roman" w:cstheme="minorHAnsi"/>
                <w:bCs/>
                <w:color w:val="000000"/>
              </w:rPr>
              <w:t xml:space="preserve"> and creates unreasonable classification between the Casual </w:t>
            </w:r>
            <w:proofErr w:type="spellStart"/>
            <w:r w:rsidRPr="00F529FC">
              <w:rPr>
                <w:rFonts w:eastAsia="Times New Roman" w:cstheme="minorHAnsi"/>
                <w:bCs/>
                <w:color w:val="000000"/>
              </w:rPr>
              <w:t>Labourers</w:t>
            </w:r>
            <w:proofErr w:type="spellEnd"/>
            <w:r w:rsidRPr="00F529FC">
              <w:rPr>
                <w:rFonts w:eastAsia="Times New Roman" w:cstheme="minorHAnsi"/>
                <w:bCs/>
                <w:color w:val="000000"/>
              </w:rPr>
              <w:t xml:space="preserve"> and has no nexus with the object of granting temporary status to the similarly situated casual </w:t>
            </w:r>
            <w:proofErr w:type="spellStart"/>
            <w:r w:rsidRPr="00F529FC">
              <w:rPr>
                <w:rFonts w:eastAsia="Times New Roman" w:cstheme="minorHAnsi"/>
                <w:bCs/>
                <w:color w:val="000000"/>
              </w:rPr>
              <w:t>labourers</w:t>
            </w:r>
            <w:proofErr w:type="spellEnd"/>
            <w:r w:rsidRPr="00F529FC">
              <w:rPr>
                <w:rFonts w:eastAsia="Times New Roman" w:cstheme="minorHAnsi"/>
                <w:bCs/>
                <w:color w:val="000000"/>
              </w:rPr>
              <w:t xml:space="preserve"> so as to avoid their exploitation and unfair </w:t>
            </w:r>
            <w:proofErr w:type="spellStart"/>
            <w:r w:rsidRPr="00F529FC">
              <w:rPr>
                <w:rFonts w:eastAsia="Times New Roman" w:cstheme="minorHAnsi"/>
                <w:bCs/>
                <w:color w:val="000000"/>
              </w:rPr>
              <w:t>labour</w:t>
            </w:r>
            <w:proofErr w:type="spellEnd"/>
            <w:r w:rsidRPr="00F529FC">
              <w:rPr>
                <w:rFonts w:eastAsia="Times New Roman" w:cstheme="minorHAnsi"/>
                <w:bCs/>
                <w:color w:val="000000"/>
              </w:rPr>
              <w:t xml:space="preserve"> practice. </w:t>
            </w:r>
            <w:r w:rsidRPr="00F529FC">
              <w:rPr>
                <w:rFonts w:eastAsia="Times New Roman" w:cstheme="minorHAnsi"/>
                <w:bCs/>
                <w:color w:val="000000"/>
              </w:rPr>
              <w:br/>
            </w:r>
            <w:r w:rsidRPr="00F529FC">
              <w:rPr>
                <w:rFonts w:eastAsia="Times New Roman" w:cstheme="minorHAnsi"/>
                <w:bCs/>
                <w:color w:val="000000"/>
              </w:rPr>
              <w:br/>
              <w:t xml:space="preserve">(5.4) That the respondent Union of India has created distinction between the Casual </w:t>
            </w:r>
            <w:proofErr w:type="spellStart"/>
            <w:r w:rsidRPr="00F529FC">
              <w:rPr>
                <w:rFonts w:eastAsia="Times New Roman" w:cstheme="minorHAnsi"/>
                <w:bCs/>
                <w:color w:val="000000"/>
              </w:rPr>
              <w:t>Labourers</w:t>
            </w:r>
            <w:proofErr w:type="spellEnd"/>
            <w:r w:rsidRPr="00F529FC">
              <w:rPr>
                <w:rFonts w:eastAsia="Times New Roman" w:cstheme="minorHAnsi"/>
                <w:bCs/>
                <w:color w:val="000000"/>
              </w:rPr>
              <w:t xml:space="preserve"> which is not based on any intelligible differentia which can distinguish Casual </w:t>
            </w:r>
            <w:proofErr w:type="spellStart"/>
            <w:r w:rsidRPr="00F529FC">
              <w:rPr>
                <w:rFonts w:eastAsia="Times New Roman" w:cstheme="minorHAnsi"/>
                <w:bCs/>
                <w:color w:val="000000"/>
              </w:rPr>
              <w:t>Labourers</w:t>
            </w:r>
            <w:proofErr w:type="spellEnd"/>
            <w:r w:rsidRPr="00F529FC">
              <w:rPr>
                <w:rFonts w:eastAsia="Times New Roman" w:cstheme="minorHAnsi"/>
                <w:bCs/>
                <w:color w:val="000000"/>
              </w:rPr>
              <w:t xml:space="preserve"> grouped together for the purpose of extending the benefits under the Scheme and has no nexus with the object of stopping unfair </w:t>
            </w:r>
            <w:proofErr w:type="spellStart"/>
            <w:r w:rsidRPr="00F529FC">
              <w:rPr>
                <w:rFonts w:eastAsia="Times New Roman" w:cstheme="minorHAnsi"/>
                <w:bCs/>
                <w:color w:val="000000"/>
              </w:rPr>
              <w:t>labour</w:t>
            </w:r>
            <w:proofErr w:type="spellEnd"/>
            <w:r w:rsidRPr="00F529FC">
              <w:rPr>
                <w:rFonts w:eastAsia="Times New Roman" w:cstheme="minorHAnsi"/>
                <w:bCs/>
                <w:color w:val="000000"/>
              </w:rPr>
              <w:t xml:space="preserve"> practice sought to be achieved, by the Scheme of 1993. </w:t>
            </w:r>
            <w:r w:rsidRPr="00F529FC">
              <w:rPr>
                <w:rFonts w:eastAsia="Times New Roman" w:cstheme="minorHAnsi"/>
                <w:bCs/>
                <w:color w:val="000000"/>
              </w:rPr>
              <w:br/>
            </w:r>
            <w:r w:rsidRPr="00F529FC">
              <w:rPr>
                <w:rFonts w:eastAsia="Times New Roman" w:cstheme="minorHAnsi"/>
                <w:bCs/>
                <w:color w:val="000000"/>
              </w:rPr>
              <w:br/>
              <w:t>(5.5) That the differentia on which the classification is founded is lacking in rational relation to the object sought to be achieved by the impugned scheme and the order under challenge. </w:t>
            </w:r>
            <w:r w:rsidRPr="00F529FC">
              <w:rPr>
                <w:rFonts w:eastAsia="Times New Roman" w:cstheme="minorHAnsi"/>
                <w:bCs/>
                <w:color w:val="000000"/>
              </w:rPr>
              <w:br/>
            </w:r>
            <w:r w:rsidRPr="00F529FC">
              <w:rPr>
                <w:rFonts w:eastAsia="Times New Roman" w:cstheme="minorHAnsi"/>
                <w:bCs/>
                <w:color w:val="000000"/>
              </w:rPr>
              <w:br/>
              <w:t>(5.6) That the impugned clause does not sub serve the purpose sought to be achieved. </w:t>
            </w:r>
            <w:r w:rsidRPr="00F529FC">
              <w:rPr>
                <w:rFonts w:eastAsia="Times New Roman" w:cstheme="minorHAnsi"/>
                <w:bCs/>
                <w:color w:val="000000"/>
              </w:rPr>
              <w:br/>
            </w:r>
            <w:r w:rsidRPr="00F529FC">
              <w:rPr>
                <w:rFonts w:eastAsia="Times New Roman" w:cstheme="minorHAnsi"/>
                <w:bCs/>
                <w:color w:val="000000"/>
              </w:rPr>
              <w:br/>
              <w:t>(5.7) That the classification in the impugned definition is against well settled principles laid down by the Hon'ble Supreme Court and other Hon'ble High Courts and this Hon'ble Tribunal in catena of cases. </w:t>
            </w:r>
            <w:r w:rsidRPr="00F529FC">
              <w:rPr>
                <w:rFonts w:eastAsia="Times New Roman" w:cstheme="minorHAnsi"/>
                <w:bCs/>
                <w:color w:val="000000"/>
              </w:rPr>
              <w:br/>
            </w:r>
            <w:r w:rsidRPr="00F529FC">
              <w:rPr>
                <w:rFonts w:eastAsia="Times New Roman" w:cstheme="minorHAnsi"/>
                <w:bCs/>
                <w:color w:val="000000"/>
              </w:rPr>
              <w:br/>
              <w:t>(5.8) That otherwise also it was incumbent upon the respondents to review and revise the it strength position of regular and permanent employee as the applicant has continued for a considerably long period justifying his regularization against the regular post which is existing in the respondent department as is clear from A-5. </w:t>
            </w:r>
            <w:r w:rsidRPr="00F529FC">
              <w:rPr>
                <w:rFonts w:eastAsia="Times New Roman" w:cstheme="minorHAnsi"/>
                <w:bCs/>
                <w:color w:val="000000"/>
              </w:rPr>
              <w:br/>
            </w:r>
            <w:r w:rsidRPr="00F529FC">
              <w:rPr>
                <w:rFonts w:eastAsia="Times New Roman" w:cstheme="minorHAnsi"/>
                <w:bCs/>
                <w:color w:val="000000"/>
              </w:rPr>
              <w:lastRenderedPageBreak/>
              <w:br/>
              <w:t>(5.9) That the respondent Union of India to is arbitrarily not amending or relaxing the provision of the Clause No. 4 under the provisions of clause No. 11 of the said Scheme, so as to make it applicable to all casual employees/</w:t>
            </w:r>
            <w:proofErr w:type="spellStart"/>
            <w:r w:rsidRPr="00F529FC">
              <w:rPr>
                <w:rFonts w:eastAsia="Times New Roman" w:cstheme="minorHAnsi"/>
                <w:bCs/>
                <w:color w:val="000000"/>
              </w:rPr>
              <w:t>labourers</w:t>
            </w:r>
            <w:proofErr w:type="spellEnd"/>
            <w:r w:rsidRPr="00F529FC">
              <w:rPr>
                <w:rFonts w:eastAsia="Times New Roman" w:cstheme="minorHAnsi"/>
                <w:bCs/>
                <w:color w:val="000000"/>
              </w:rPr>
              <w:t xml:space="preserve"> who have been engaged after the date of issuance of this scheme so as to bring the scheme in consonance with the Articles 14 and 16 of the Constitution of India; </w:t>
            </w:r>
            <w:r w:rsidRPr="00F529FC">
              <w:rPr>
                <w:rFonts w:eastAsia="Times New Roman" w:cstheme="minorHAnsi"/>
                <w:bCs/>
                <w:color w:val="000000"/>
              </w:rPr>
              <w:br/>
            </w:r>
            <w:r w:rsidRPr="00F529FC">
              <w:rPr>
                <w:rFonts w:eastAsia="Times New Roman" w:cstheme="minorHAnsi"/>
                <w:bCs/>
                <w:color w:val="000000"/>
              </w:rPr>
              <w:br/>
              <w:t>(5.10) That the respondents are stopped due to their own act, deed and conduct. The principle of promissory Stopple applies against the respondents. </w:t>
            </w:r>
            <w:r w:rsidRPr="00F529FC">
              <w:rPr>
                <w:rFonts w:eastAsia="Times New Roman" w:cstheme="minorHAnsi"/>
                <w:bCs/>
                <w:color w:val="000000"/>
              </w:rPr>
              <w:br/>
            </w:r>
            <w:r w:rsidRPr="00F529FC">
              <w:rPr>
                <w:rFonts w:eastAsia="Times New Roman" w:cstheme="minorHAnsi"/>
                <w:bCs/>
                <w:color w:val="000000"/>
              </w:rPr>
              <w:br/>
              <w:t>(5.11) That the impugned order of the respondents is also against the well settled principles laid down by the Hon'ble Supreme Court of India and this Hon'ble Tribunal in catena of cases. </w:t>
            </w:r>
            <w:r w:rsidRPr="00F529FC">
              <w:rPr>
                <w:rFonts w:eastAsia="Times New Roman" w:cstheme="minorHAnsi"/>
                <w:bCs/>
                <w:color w:val="000000"/>
              </w:rPr>
              <w:br/>
            </w:r>
            <w:r w:rsidRPr="00F529FC">
              <w:rPr>
                <w:rFonts w:eastAsia="Times New Roman" w:cstheme="minorHAnsi"/>
                <w:bCs/>
                <w:color w:val="000000"/>
              </w:rPr>
              <w:br/>
              <w:t>6. Details of Remedies Exhausted: </w:t>
            </w:r>
            <w:r w:rsidRPr="00F529FC">
              <w:rPr>
                <w:rFonts w:eastAsia="Times New Roman" w:cstheme="minorHAnsi"/>
                <w:bCs/>
                <w:color w:val="000000"/>
              </w:rPr>
              <w:br/>
            </w:r>
            <w:r w:rsidRPr="00F529FC">
              <w:rPr>
                <w:rFonts w:eastAsia="Times New Roman" w:cstheme="minorHAnsi"/>
                <w:bCs/>
                <w:color w:val="000000"/>
              </w:rPr>
              <w:br/>
              <w:t>That the applicant has exhausted all the remedies available to him. Moreover, the matter being of urgent nature, the applicant has no other way but to approach this Hon'ble Tribunal for speedy and efficacious remedy for staying and quashing the impugned order. </w:t>
            </w:r>
            <w:r w:rsidRPr="00F529FC">
              <w:rPr>
                <w:rFonts w:eastAsia="Times New Roman" w:cstheme="minorHAnsi"/>
                <w:bCs/>
                <w:color w:val="000000"/>
              </w:rPr>
              <w:br/>
            </w:r>
            <w:r w:rsidRPr="00F529FC">
              <w:rPr>
                <w:rFonts w:eastAsia="Times New Roman" w:cstheme="minorHAnsi"/>
                <w:bCs/>
                <w:color w:val="000000"/>
              </w:rPr>
              <w:br/>
              <w:t>7. Matters not Previously Filed or Pending with any Other Court: </w:t>
            </w:r>
            <w:r w:rsidRPr="00F529FC">
              <w:rPr>
                <w:rFonts w:eastAsia="Times New Roman" w:cstheme="minorHAnsi"/>
                <w:bCs/>
                <w:color w:val="000000"/>
              </w:rPr>
              <w:br/>
            </w:r>
            <w:r w:rsidRPr="00F529FC">
              <w:rPr>
                <w:rFonts w:eastAsia="Times New Roman" w:cstheme="minorHAnsi"/>
                <w:bCs/>
                <w:color w:val="000000"/>
              </w:rPr>
              <w:br/>
              <w:t>The applicant further declare that he has not filed any application, writ petition or suit regarding the matter in respect of which this application has been made in any court, other authority or any other Bench of this Hon'ble Tribunal. No such application, writ petition or suit is pending before any of them. </w:t>
            </w:r>
            <w:r w:rsidRPr="00F529FC">
              <w:rPr>
                <w:rFonts w:eastAsia="Times New Roman" w:cstheme="minorHAnsi"/>
                <w:bCs/>
                <w:color w:val="000000"/>
              </w:rPr>
              <w:br/>
            </w:r>
            <w:r w:rsidRPr="00F529FC">
              <w:rPr>
                <w:rFonts w:eastAsia="Times New Roman" w:cstheme="minorHAnsi"/>
                <w:bCs/>
                <w:color w:val="000000"/>
              </w:rPr>
              <w:br/>
              <w:t>8. Reliefs Sought: </w:t>
            </w:r>
            <w:r w:rsidRPr="00F529FC">
              <w:rPr>
                <w:rFonts w:eastAsia="Times New Roman" w:cstheme="minorHAnsi"/>
                <w:bCs/>
                <w:color w:val="000000"/>
              </w:rPr>
              <w:br/>
            </w:r>
            <w:r w:rsidRPr="00F529FC">
              <w:rPr>
                <w:rFonts w:eastAsia="Times New Roman" w:cstheme="minorHAnsi"/>
                <w:bCs/>
                <w:color w:val="000000"/>
              </w:rPr>
              <w:br/>
              <w:t xml:space="preserve">That in view of the facts in </w:t>
            </w:r>
            <w:proofErr w:type="spellStart"/>
            <w:r w:rsidRPr="00F529FC">
              <w:rPr>
                <w:rFonts w:eastAsia="Times New Roman" w:cstheme="minorHAnsi"/>
                <w:bCs/>
                <w:color w:val="000000"/>
              </w:rPr>
              <w:t>para</w:t>
            </w:r>
            <w:proofErr w:type="spellEnd"/>
            <w:r w:rsidRPr="00F529FC">
              <w:rPr>
                <w:rFonts w:eastAsia="Times New Roman" w:cstheme="minorHAnsi"/>
                <w:bCs/>
                <w:color w:val="000000"/>
              </w:rPr>
              <w:t xml:space="preserve"> 4 above and the grounds in </w:t>
            </w:r>
            <w:proofErr w:type="spellStart"/>
            <w:r w:rsidRPr="00F529FC">
              <w:rPr>
                <w:rFonts w:eastAsia="Times New Roman" w:cstheme="minorHAnsi"/>
                <w:bCs/>
                <w:color w:val="000000"/>
              </w:rPr>
              <w:t>para</w:t>
            </w:r>
            <w:proofErr w:type="spellEnd"/>
            <w:r w:rsidRPr="00F529FC">
              <w:rPr>
                <w:rFonts w:eastAsia="Times New Roman" w:cstheme="minorHAnsi"/>
                <w:bCs/>
                <w:color w:val="000000"/>
              </w:rPr>
              <w:t xml:space="preserve"> 5 supra, your Lordship's humble applicant prays for the following reliefs: </w:t>
            </w:r>
            <w:r w:rsidRPr="00F529FC">
              <w:rPr>
                <w:rFonts w:eastAsia="Times New Roman" w:cstheme="minorHAnsi"/>
                <w:bCs/>
                <w:color w:val="000000"/>
              </w:rPr>
              <w:br/>
            </w:r>
            <w:r w:rsidRPr="00F529FC">
              <w:rPr>
                <w:rFonts w:eastAsia="Times New Roman" w:cstheme="minorHAnsi"/>
                <w:bCs/>
                <w:color w:val="000000"/>
              </w:rPr>
              <w:br/>
              <w:t xml:space="preserve">(a) Quash the impugned action of the respondents whereby they are not conferring the temporary status on the applicant </w:t>
            </w:r>
            <w:proofErr w:type="spellStart"/>
            <w:r w:rsidRPr="00F529FC">
              <w:rPr>
                <w:rFonts w:eastAsia="Times New Roman" w:cstheme="minorHAnsi"/>
                <w:bCs/>
                <w:color w:val="000000"/>
              </w:rPr>
              <w:t>wef</w:t>
            </w:r>
            <w:proofErr w:type="spellEnd"/>
            <w:r w:rsidRPr="00F529FC">
              <w:rPr>
                <w:rFonts w:eastAsia="Times New Roman" w:cstheme="minorHAnsi"/>
                <w:bCs/>
                <w:color w:val="000000"/>
              </w:rPr>
              <w:t xml:space="preserve"> </w:t>
            </w:r>
            <w:r w:rsidR="00F529FC">
              <w:rPr>
                <w:rFonts w:eastAsia="Times New Roman" w:cstheme="minorHAnsi"/>
                <w:bCs/>
                <w:color w:val="000000"/>
              </w:rPr>
              <w:t>____________</w:t>
            </w:r>
            <w:r w:rsidRPr="00F529FC">
              <w:rPr>
                <w:rFonts w:eastAsia="Times New Roman" w:cstheme="minorHAnsi"/>
                <w:bCs/>
                <w:color w:val="000000"/>
              </w:rPr>
              <w:t xml:space="preserve">_, being arbitrary, </w:t>
            </w:r>
            <w:proofErr w:type="spellStart"/>
            <w:r w:rsidRPr="00F529FC">
              <w:rPr>
                <w:rFonts w:eastAsia="Times New Roman" w:cstheme="minorHAnsi"/>
                <w:bCs/>
                <w:color w:val="000000"/>
              </w:rPr>
              <w:t>malafide</w:t>
            </w:r>
            <w:proofErr w:type="spellEnd"/>
            <w:r w:rsidRPr="00F529FC">
              <w:rPr>
                <w:rFonts w:eastAsia="Times New Roman" w:cstheme="minorHAnsi"/>
                <w:bCs/>
                <w:color w:val="000000"/>
              </w:rPr>
              <w:t>, discriminatory and illegal; </w:t>
            </w:r>
            <w:r w:rsidRPr="00F529FC">
              <w:rPr>
                <w:rFonts w:eastAsia="Times New Roman" w:cstheme="minorHAnsi"/>
                <w:bCs/>
                <w:color w:val="000000"/>
              </w:rPr>
              <w:br/>
            </w:r>
          </w:p>
          <w:p w:rsidR="00B87578" w:rsidRDefault="00832C64" w:rsidP="00832C64">
            <w:pPr>
              <w:spacing w:after="240" w:line="240" w:lineRule="auto"/>
              <w:rPr>
                <w:rFonts w:eastAsia="Times New Roman" w:cstheme="minorHAnsi"/>
                <w:bCs/>
                <w:color w:val="000000"/>
              </w:rPr>
            </w:pPr>
            <w:r w:rsidRPr="00F529FC">
              <w:rPr>
                <w:rFonts w:eastAsia="Times New Roman" w:cstheme="minorHAnsi"/>
                <w:bCs/>
                <w:color w:val="000000"/>
              </w:rPr>
              <w:t xml:space="preserve">(b) Direct the respondents to confer temporary status on the applicant </w:t>
            </w:r>
            <w:proofErr w:type="spellStart"/>
            <w:r w:rsidRPr="00F529FC">
              <w:rPr>
                <w:rFonts w:eastAsia="Times New Roman" w:cstheme="minorHAnsi"/>
                <w:bCs/>
                <w:color w:val="000000"/>
              </w:rPr>
              <w:t>wef</w:t>
            </w:r>
            <w:proofErr w:type="spellEnd"/>
            <w:r w:rsidRPr="00F529FC">
              <w:rPr>
                <w:rFonts w:eastAsia="Times New Roman" w:cstheme="minorHAnsi"/>
                <w:bCs/>
                <w:color w:val="000000"/>
              </w:rPr>
              <w:t xml:space="preserve"> _</w:t>
            </w:r>
            <w:r w:rsidR="00F529FC">
              <w:rPr>
                <w:rFonts w:eastAsia="Times New Roman" w:cstheme="minorHAnsi"/>
                <w:bCs/>
                <w:color w:val="000000"/>
              </w:rPr>
              <w:t>_________</w:t>
            </w:r>
            <w:r w:rsidRPr="00F529FC">
              <w:rPr>
                <w:rFonts w:eastAsia="Times New Roman" w:cstheme="minorHAnsi"/>
                <w:bCs/>
                <w:color w:val="000000"/>
              </w:rPr>
              <w:t xml:space="preserve">_, </w:t>
            </w:r>
            <w:proofErr w:type="spellStart"/>
            <w:r w:rsidRPr="00F529FC">
              <w:rPr>
                <w:rFonts w:eastAsia="Times New Roman" w:cstheme="minorHAnsi"/>
                <w:bCs/>
                <w:color w:val="000000"/>
              </w:rPr>
              <w:t>ie</w:t>
            </w:r>
            <w:proofErr w:type="spellEnd"/>
            <w:r w:rsidRPr="00F529FC">
              <w:rPr>
                <w:rFonts w:eastAsia="Times New Roman" w:cstheme="minorHAnsi"/>
                <w:bCs/>
                <w:color w:val="000000"/>
              </w:rPr>
              <w:t>; on which date the applicant has completed more than minimum requisite numbers of days; </w:t>
            </w:r>
            <w:r w:rsidRPr="00F529FC">
              <w:rPr>
                <w:rFonts w:eastAsia="Times New Roman" w:cstheme="minorHAnsi"/>
                <w:bCs/>
                <w:color w:val="000000"/>
              </w:rPr>
              <w:br/>
            </w:r>
          </w:p>
          <w:p w:rsidR="00B87578" w:rsidRDefault="00832C64" w:rsidP="00832C64">
            <w:pPr>
              <w:spacing w:after="240" w:line="240" w:lineRule="auto"/>
              <w:rPr>
                <w:rFonts w:eastAsia="Times New Roman" w:cstheme="minorHAnsi"/>
                <w:bCs/>
                <w:color w:val="000000"/>
              </w:rPr>
            </w:pPr>
            <w:r w:rsidRPr="00F529FC">
              <w:rPr>
                <w:rFonts w:eastAsia="Times New Roman" w:cstheme="minorHAnsi"/>
                <w:bCs/>
                <w:color w:val="000000"/>
              </w:rPr>
              <w:t xml:space="preserve">(c) Direct the respondents to pay wages at daily rates with reference to the minimum of the pay scale (including DA, HRA and CCA and taking into account the benefits of increments at the same rate as applicable to a Group D employee for calculating pro-rata wages for every one year of service) for a corresponding regular Group D officials </w:t>
            </w:r>
            <w:proofErr w:type="spellStart"/>
            <w:r w:rsidRPr="00F529FC">
              <w:rPr>
                <w:rFonts w:eastAsia="Times New Roman" w:cstheme="minorHAnsi"/>
                <w:bCs/>
                <w:color w:val="000000"/>
              </w:rPr>
              <w:t>wef</w:t>
            </w:r>
            <w:proofErr w:type="spellEnd"/>
            <w:r w:rsidRPr="00F529FC">
              <w:rPr>
                <w:rFonts w:eastAsia="Times New Roman" w:cstheme="minorHAnsi"/>
                <w:bCs/>
                <w:color w:val="000000"/>
              </w:rPr>
              <w:t xml:space="preserve"> </w:t>
            </w:r>
            <w:r w:rsidR="00F529FC">
              <w:rPr>
                <w:rFonts w:eastAsia="Times New Roman" w:cstheme="minorHAnsi"/>
                <w:bCs/>
                <w:color w:val="000000"/>
              </w:rPr>
              <w:t>____________</w:t>
            </w:r>
            <w:r w:rsidRPr="00F529FC">
              <w:rPr>
                <w:rFonts w:eastAsia="Times New Roman" w:cstheme="minorHAnsi"/>
                <w:bCs/>
                <w:color w:val="000000"/>
              </w:rPr>
              <w:t>__ along with arrears and interest thereon @ 18% pa till realization of the whole payments; </w:t>
            </w:r>
            <w:r w:rsidRPr="00F529FC">
              <w:rPr>
                <w:rFonts w:eastAsia="Times New Roman" w:cstheme="minorHAnsi"/>
                <w:bCs/>
                <w:color w:val="000000"/>
              </w:rPr>
              <w:br/>
            </w:r>
          </w:p>
          <w:p w:rsidR="00B87578" w:rsidRDefault="00832C64" w:rsidP="00832C64">
            <w:pPr>
              <w:spacing w:after="240" w:line="240" w:lineRule="auto"/>
              <w:rPr>
                <w:rFonts w:eastAsia="Times New Roman" w:cstheme="minorHAnsi"/>
                <w:bCs/>
                <w:color w:val="000000"/>
              </w:rPr>
            </w:pPr>
            <w:r w:rsidRPr="00F529FC">
              <w:rPr>
                <w:rFonts w:eastAsia="Times New Roman" w:cstheme="minorHAnsi"/>
                <w:bCs/>
                <w:color w:val="000000"/>
              </w:rPr>
              <w:t>(d) Direct the respondents grant the leave to the applicants on a pro-rata basis at the rate of one days for every 10 days of work as well as maternity/paternity leave; </w:t>
            </w:r>
            <w:r w:rsidRPr="00F529FC">
              <w:rPr>
                <w:rFonts w:eastAsia="Times New Roman" w:cstheme="minorHAnsi"/>
                <w:bCs/>
                <w:color w:val="000000"/>
              </w:rPr>
              <w:br/>
              <w:t xml:space="preserve">(e) Direct the respondents to treat the applicant at par with the Group D employees </w:t>
            </w:r>
            <w:proofErr w:type="spellStart"/>
            <w:r w:rsidRPr="00F529FC">
              <w:rPr>
                <w:rFonts w:eastAsia="Times New Roman" w:cstheme="minorHAnsi"/>
                <w:bCs/>
                <w:color w:val="000000"/>
              </w:rPr>
              <w:t>wef</w:t>
            </w:r>
            <w:proofErr w:type="spellEnd"/>
            <w:r w:rsidR="00F529FC">
              <w:rPr>
                <w:rFonts w:eastAsia="Times New Roman" w:cstheme="minorHAnsi"/>
                <w:bCs/>
                <w:color w:val="000000"/>
              </w:rPr>
              <w:t>______</w:t>
            </w:r>
            <w:r w:rsidRPr="00F529FC">
              <w:rPr>
                <w:rFonts w:eastAsia="Times New Roman" w:cstheme="minorHAnsi"/>
                <w:bCs/>
                <w:color w:val="000000"/>
              </w:rPr>
              <w:t xml:space="preserve"> __ after granting temporary status </w:t>
            </w:r>
            <w:proofErr w:type="spellStart"/>
            <w:r w:rsidRPr="00F529FC">
              <w:rPr>
                <w:rFonts w:eastAsia="Times New Roman" w:cstheme="minorHAnsi"/>
                <w:bCs/>
                <w:color w:val="000000"/>
              </w:rPr>
              <w:t>wef</w:t>
            </w:r>
            <w:proofErr w:type="spellEnd"/>
            <w:r w:rsidRPr="00F529FC">
              <w:rPr>
                <w:rFonts w:eastAsia="Times New Roman" w:cstheme="minorHAnsi"/>
                <w:bCs/>
                <w:color w:val="000000"/>
              </w:rPr>
              <w:t xml:space="preserve"> _</w:t>
            </w:r>
            <w:r w:rsidR="00F529FC">
              <w:rPr>
                <w:rFonts w:eastAsia="Times New Roman" w:cstheme="minorHAnsi"/>
                <w:bCs/>
                <w:color w:val="000000"/>
              </w:rPr>
              <w:t>______________</w:t>
            </w:r>
            <w:r w:rsidRPr="00F529FC">
              <w:rPr>
                <w:rFonts w:eastAsia="Times New Roman" w:cstheme="minorHAnsi"/>
                <w:bCs/>
                <w:color w:val="000000"/>
              </w:rPr>
              <w:t>_ and counting three years there from; for the purpose of contribution to the General Provident Fund and also pay festival advance etc; </w:t>
            </w:r>
            <w:r w:rsidRPr="00F529FC">
              <w:rPr>
                <w:rFonts w:eastAsia="Times New Roman" w:cstheme="minorHAnsi"/>
                <w:bCs/>
                <w:color w:val="000000"/>
              </w:rPr>
              <w:br/>
            </w:r>
          </w:p>
          <w:p w:rsidR="00B87578" w:rsidRDefault="00832C64" w:rsidP="00832C64">
            <w:pPr>
              <w:spacing w:after="240" w:line="240" w:lineRule="auto"/>
              <w:rPr>
                <w:rFonts w:eastAsia="Times New Roman" w:cstheme="minorHAnsi"/>
                <w:bCs/>
                <w:color w:val="000000"/>
              </w:rPr>
            </w:pPr>
            <w:r w:rsidRPr="00F529FC">
              <w:rPr>
                <w:rFonts w:eastAsia="Times New Roman" w:cstheme="minorHAnsi"/>
                <w:bCs/>
                <w:color w:val="000000"/>
              </w:rPr>
              <w:t>(f) Direct the respondents to pay productivity linked bonus to the applicant; </w:t>
            </w:r>
            <w:r w:rsidRPr="00F529FC">
              <w:rPr>
                <w:rFonts w:eastAsia="Times New Roman" w:cstheme="minorHAnsi"/>
                <w:bCs/>
                <w:color w:val="000000"/>
              </w:rPr>
              <w:br/>
            </w:r>
          </w:p>
          <w:p w:rsidR="00B87578" w:rsidRDefault="00832C64" w:rsidP="00832C64">
            <w:pPr>
              <w:spacing w:after="240" w:line="240" w:lineRule="auto"/>
              <w:rPr>
                <w:rFonts w:eastAsia="Times New Roman" w:cstheme="minorHAnsi"/>
                <w:bCs/>
                <w:color w:val="000000"/>
              </w:rPr>
            </w:pPr>
            <w:r w:rsidRPr="00F529FC">
              <w:rPr>
                <w:rFonts w:eastAsia="Times New Roman" w:cstheme="minorHAnsi"/>
                <w:bCs/>
                <w:color w:val="000000"/>
              </w:rPr>
              <w:t xml:space="preserve">(g) Quash the Clause 3 of the Department of Personnel &amp; Training Casual </w:t>
            </w:r>
            <w:proofErr w:type="spellStart"/>
            <w:r w:rsidRPr="00F529FC">
              <w:rPr>
                <w:rFonts w:eastAsia="Times New Roman" w:cstheme="minorHAnsi"/>
                <w:bCs/>
                <w:color w:val="000000"/>
              </w:rPr>
              <w:t>Labourers</w:t>
            </w:r>
            <w:proofErr w:type="spellEnd"/>
            <w:r w:rsidRPr="00F529FC">
              <w:rPr>
                <w:rFonts w:eastAsia="Times New Roman" w:cstheme="minorHAnsi"/>
                <w:bCs/>
                <w:color w:val="000000"/>
              </w:rPr>
              <w:t xml:space="preserve"> (Grant of Temporary Status and Regularization) Scheme of Government of India, 1993 to the extent it is made applicable to the casual </w:t>
            </w:r>
            <w:proofErr w:type="spellStart"/>
            <w:r w:rsidRPr="00F529FC">
              <w:rPr>
                <w:rFonts w:eastAsia="Times New Roman" w:cstheme="minorHAnsi"/>
                <w:bCs/>
                <w:color w:val="000000"/>
              </w:rPr>
              <w:t>labourers</w:t>
            </w:r>
            <w:proofErr w:type="spellEnd"/>
            <w:r w:rsidRPr="00F529FC">
              <w:rPr>
                <w:rFonts w:eastAsia="Times New Roman" w:cstheme="minorHAnsi"/>
                <w:bCs/>
                <w:color w:val="000000"/>
              </w:rPr>
              <w:t xml:space="preserve"> in employment of the Ministries/Departments of Government of India and their attached and subordinate officers, "on the date of issue of these orders", being arbitrary, irrational and unconstitutional by applying the principle of severability; </w:t>
            </w:r>
            <w:r w:rsidRPr="00F529FC">
              <w:rPr>
                <w:rFonts w:eastAsia="Times New Roman" w:cstheme="minorHAnsi"/>
                <w:bCs/>
                <w:color w:val="000000"/>
              </w:rPr>
              <w:br/>
            </w:r>
          </w:p>
          <w:p w:rsidR="00B87578" w:rsidRDefault="00832C64" w:rsidP="00832C64">
            <w:pPr>
              <w:spacing w:after="240" w:line="240" w:lineRule="auto"/>
              <w:rPr>
                <w:rFonts w:eastAsia="Times New Roman" w:cstheme="minorHAnsi"/>
                <w:bCs/>
                <w:color w:val="000000"/>
              </w:rPr>
            </w:pPr>
            <w:r w:rsidRPr="00F529FC">
              <w:rPr>
                <w:rFonts w:eastAsia="Times New Roman" w:cstheme="minorHAnsi"/>
                <w:bCs/>
                <w:color w:val="000000"/>
              </w:rPr>
              <w:t>(h) Direct the respondents to regularize the services of the applicant against the regular Group D posts against they are working for considerably long number of years; </w:t>
            </w:r>
            <w:r w:rsidRPr="00F529FC">
              <w:rPr>
                <w:rFonts w:eastAsia="Times New Roman" w:cstheme="minorHAnsi"/>
                <w:bCs/>
                <w:color w:val="000000"/>
              </w:rPr>
              <w:br/>
            </w:r>
          </w:p>
          <w:p w:rsidR="00B87578" w:rsidRDefault="00832C64" w:rsidP="00832C64">
            <w:pPr>
              <w:spacing w:after="240" w:line="240" w:lineRule="auto"/>
              <w:rPr>
                <w:rFonts w:eastAsia="Times New Roman" w:cstheme="minorHAnsi"/>
                <w:bCs/>
                <w:color w:val="000000"/>
              </w:rPr>
            </w:pPr>
            <w:r w:rsidRPr="00F529FC">
              <w:rPr>
                <w:rFonts w:eastAsia="Times New Roman" w:cstheme="minorHAnsi"/>
                <w:bCs/>
                <w:color w:val="000000"/>
              </w:rPr>
              <w:t>(</w:t>
            </w:r>
            <w:proofErr w:type="spellStart"/>
            <w:r w:rsidRPr="00F529FC">
              <w:rPr>
                <w:rFonts w:eastAsia="Times New Roman" w:cstheme="minorHAnsi"/>
                <w:bCs/>
                <w:color w:val="000000"/>
              </w:rPr>
              <w:t>i</w:t>
            </w:r>
            <w:proofErr w:type="spellEnd"/>
            <w:r w:rsidRPr="00F529FC">
              <w:rPr>
                <w:rFonts w:eastAsia="Times New Roman" w:cstheme="minorHAnsi"/>
                <w:bCs/>
                <w:color w:val="000000"/>
              </w:rPr>
              <w:t xml:space="preserve">) Direct the respondent Union of India to amend or relax the provision of the Clause No. 4 under the provisions of clause No. 11 of the said Scheme, so as to make it applicable to all casual </w:t>
            </w:r>
            <w:r w:rsidRPr="00F529FC">
              <w:rPr>
                <w:rFonts w:eastAsia="Times New Roman" w:cstheme="minorHAnsi"/>
                <w:bCs/>
                <w:color w:val="000000"/>
              </w:rPr>
              <w:lastRenderedPageBreak/>
              <w:t>employees/</w:t>
            </w:r>
            <w:proofErr w:type="spellStart"/>
            <w:r w:rsidRPr="00F529FC">
              <w:rPr>
                <w:rFonts w:eastAsia="Times New Roman" w:cstheme="minorHAnsi"/>
                <w:bCs/>
                <w:color w:val="000000"/>
              </w:rPr>
              <w:t>labourers</w:t>
            </w:r>
            <w:proofErr w:type="spellEnd"/>
            <w:r w:rsidRPr="00F529FC">
              <w:rPr>
                <w:rFonts w:eastAsia="Times New Roman" w:cstheme="minorHAnsi"/>
                <w:bCs/>
                <w:color w:val="000000"/>
              </w:rPr>
              <w:t xml:space="preserve"> who have been engaged after the date of issuance of this scheme so as to bring the scheme in consonance with the Articles 14 and 16 of the Constitution of India; </w:t>
            </w:r>
            <w:r w:rsidRPr="00F529FC">
              <w:rPr>
                <w:rFonts w:eastAsia="Times New Roman" w:cstheme="minorHAnsi"/>
                <w:bCs/>
                <w:color w:val="000000"/>
              </w:rPr>
              <w:br/>
            </w:r>
          </w:p>
          <w:p w:rsidR="00B87578" w:rsidRDefault="00832C64" w:rsidP="00832C64">
            <w:pPr>
              <w:spacing w:after="240" w:line="240" w:lineRule="auto"/>
              <w:rPr>
                <w:rFonts w:eastAsia="Times New Roman" w:cstheme="minorHAnsi"/>
                <w:bCs/>
                <w:color w:val="000000"/>
              </w:rPr>
            </w:pPr>
            <w:r w:rsidRPr="00F529FC">
              <w:rPr>
                <w:rFonts w:eastAsia="Times New Roman" w:cstheme="minorHAnsi"/>
                <w:bCs/>
                <w:color w:val="000000"/>
              </w:rPr>
              <w:t>(j) Direct the respondents to produce all the records of the case along with their reply for perusal by this Hon'ble Tribunal; </w:t>
            </w:r>
            <w:r w:rsidRPr="00F529FC">
              <w:rPr>
                <w:rFonts w:eastAsia="Times New Roman" w:cstheme="minorHAnsi"/>
                <w:bCs/>
                <w:color w:val="000000"/>
              </w:rPr>
              <w:br/>
            </w:r>
          </w:p>
          <w:p w:rsidR="00B87578" w:rsidRDefault="00832C64" w:rsidP="00832C64">
            <w:pPr>
              <w:spacing w:after="240" w:line="240" w:lineRule="auto"/>
              <w:rPr>
                <w:rFonts w:eastAsia="Times New Roman" w:cstheme="minorHAnsi"/>
                <w:bCs/>
                <w:color w:val="000000"/>
              </w:rPr>
            </w:pPr>
            <w:r w:rsidRPr="00F529FC">
              <w:rPr>
                <w:rFonts w:eastAsia="Times New Roman" w:cstheme="minorHAnsi"/>
                <w:bCs/>
                <w:color w:val="000000"/>
              </w:rPr>
              <w:t>(k) Allow the cost of this application to the applicant. </w:t>
            </w:r>
            <w:r w:rsidRPr="00F529FC">
              <w:rPr>
                <w:rFonts w:eastAsia="Times New Roman" w:cstheme="minorHAnsi"/>
                <w:bCs/>
                <w:color w:val="000000"/>
              </w:rPr>
              <w:br/>
            </w:r>
          </w:p>
          <w:p w:rsidR="00832C64" w:rsidRPr="00F529FC" w:rsidRDefault="00832C64" w:rsidP="00832C64">
            <w:pPr>
              <w:spacing w:after="240" w:line="240" w:lineRule="auto"/>
              <w:rPr>
                <w:rFonts w:eastAsia="Times New Roman" w:cstheme="minorHAnsi"/>
                <w:bCs/>
                <w:color w:val="000000"/>
              </w:rPr>
            </w:pPr>
            <w:r w:rsidRPr="00F529FC">
              <w:rPr>
                <w:rFonts w:eastAsia="Times New Roman" w:cstheme="minorHAnsi"/>
                <w:bCs/>
                <w:color w:val="000000"/>
              </w:rPr>
              <w:t xml:space="preserve">(l) Pass such other orders or reliefs as deemed fit and proper in the facts and circumstances of the case in the favour of the applicant and against the </w:t>
            </w:r>
            <w:proofErr w:type="gramStart"/>
            <w:r w:rsidRPr="00F529FC">
              <w:rPr>
                <w:rFonts w:eastAsia="Times New Roman" w:cstheme="minorHAnsi"/>
                <w:bCs/>
                <w:color w:val="000000"/>
              </w:rPr>
              <w:t>respondent . </w:t>
            </w:r>
            <w:proofErr w:type="gramEnd"/>
            <w:r w:rsidRPr="00F529FC">
              <w:rPr>
                <w:rFonts w:eastAsia="Times New Roman" w:cstheme="minorHAnsi"/>
                <w:bCs/>
                <w:color w:val="000000"/>
              </w:rPr>
              <w:br/>
            </w:r>
            <w:r w:rsidRPr="00F529FC">
              <w:rPr>
                <w:rFonts w:eastAsia="Times New Roman" w:cstheme="minorHAnsi"/>
                <w:bCs/>
                <w:color w:val="000000"/>
              </w:rPr>
              <w:br/>
              <w:t xml:space="preserve">AND FOR THIS ACT OF KINDNESS, THE HUMBLE APPLICANT AS IN DUTY </w:t>
            </w:r>
            <w:proofErr w:type="gramStart"/>
            <w:r w:rsidRPr="00F529FC">
              <w:rPr>
                <w:rFonts w:eastAsia="Times New Roman" w:cstheme="minorHAnsi"/>
                <w:bCs/>
                <w:color w:val="000000"/>
              </w:rPr>
              <w:t>BOUND,</w:t>
            </w:r>
            <w:proofErr w:type="gramEnd"/>
            <w:r w:rsidRPr="00F529FC">
              <w:rPr>
                <w:rFonts w:eastAsia="Times New Roman" w:cstheme="minorHAnsi"/>
                <w:bCs/>
                <w:color w:val="000000"/>
              </w:rPr>
              <w:t xml:space="preserve"> SHALL EVER PRAY. </w:t>
            </w:r>
            <w:r w:rsidRPr="00F529FC">
              <w:rPr>
                <w:rFonts w:eastAsia="Times New Roman" w:cstheme="minorHAnsi"/>
                <w:bCs/>
                <w:color w:val="000000"/>
              </w:rPr>
              <w:br/>
            </w:r>
            <w:r w:rsidRPr="00F529FC">
              <w:rPr>
                <w:rFonts w:eastAsia="Times New Roman" w:cstheme="minorHAnsi"/>
                <w:bCs/>
                <w:color w:val="000000"/>
              </w:rPr>
              <w:br/>
              <w:t>9. Interim Orders: </w:t>
            </w:r>
            <w:r w:rsidRPr="00F529FC">
              <w:rPr>
                <w:rFonts w:eastAsia="Times New Roman" w:cstheme="minorHAnsi"/>
                <w:bCs/>
                <w:color w:val="000000"/>
              </w:rPr>
              <w:br/>
            </w:r>
            <w:r w:rsidRPr="00F529FC">
              <w:rPr>
                <w:rFonts w:eastAsia="Times New Roman" w:cstheme="minorHAnsi"/>
                <w:bCs/>
                <w:color w:val="000000"/>
              </w:rPr>
              <w:br/>
              <w:t>No interim orders are being prayed for at this time. </w:t>
            </w:r>
            <w:r w:rsidRPr="00F529FC">
              <w:rPr>
                <w:rFonts w:eastAsia="Times New Roman" w:cstheme="minorHAnsi"/>
                <w:bCs/>
                <w:color w:val="000000"/>
              </w:rPr>
              <w:br/>
            </w:r>
            <w:r w:rsidRPr="00F529FC">
              <w:rPr>
                <w:rFonts w:eastAsia="Times New Roman" w:cstheme="minorHAnsi"/>
                <w:bCs/>
                <w:color w:val="000000"/>
              </w:rPr>
              <w:br/>
              <w:t>10. N.A. </w:t>
            </w:r>
            <w:r w:rsidRPr="00F529FC">
              <w:rPr>
                <w:rFonts w:eastAsia="Times New Roman" w:cstheme="minorHAnsi"/>
                <w:bCs/>
                <w:color w:val="000000"/>
              </w:rPr>
              <w:br/>
            </w:r>
            <w:r w:rsidRPr="00F529FC">
              <w:rPr>
                <w:rFonts w:eastAsia="Times New Roman" w:cstheme="minorHAnsi"/>
                <w:bCs/>
                <w:color w:val="000000"/>
              </w:rPr>
              <w:br/>
              <w:t>11. Particulars of Postal Order Towards Application Fees: </w:t>
            </w:r>
            <w:r w:rsidRPr="00F529FC">
              <w:rPr>
                <w:rFonts w:eastAsia="Times New Roman" w:cstheme="minorHAnsi"/>
                <w:bCs/>
                <w:color w:val="000000"/>
              </w:rPr>
              <w:br/>
            </w:r>
            <w:r w:rsidRPr="00F529FC">
              <w:rPr>
                <w:rFonts w:eastAsia="Times New Roman" w:cstheme="minorHAnsi"/>
                <w:bCs/>
                <w:color w:val="000000"/>
              </w:rPr>
              <w:br/>
              <w:t>1. Postal Order Nos.:_____ </w:t>
            </w:r>
            <w:r w:rsidRPr="00F529FC">
              <w:rPr>
                <w:rFonts w:eastAsia="Times New Roman" w:cstheme="minorHAnsi"/>
                <w:bCs/>
                <w:color w:val="000000"/>
              </w:rPr>
              <w:br/>
            </w:r>
            <w:r w:rsidRPr="00F529FC">
              <w:rPr>
                <w:rFonts w:eastAsia="Times New Roman" w:cstheme="minorHAnsi"/>
                <w:bCs/>
                <w:color w:val="000000"/>
              </w:rPr>
              <w:br/>
              <w:t>Dated</w:t>
            </w:r>
            <w:proofErr w:type="gramStart"/>
            <w:r w:rsidRPr="00F529FC">
              <w:rPr>
                <w:rFonts w:eastAsia="Times New Roman" w:cstheme="minorHAnsi"/>
                <w:bCs/>
                <w:color w:val="000000"/>
              </w:rPr>
              <w:t>:_</w:t>
            </w:r>
            <w:proofErr w:type="gramEnd"/>
            <w:r w:rsidRPr="00F529FC">
              <w:rPr>
                <w:rFonts w:eastAsia="Times New Roman" w:cstheme="minorHAnsi"/>
                <w:bCs/>
                <w:color w:val="000000"/>
              </w:rPr>
              <w:t>_____ </w:t>
            </w:r>
            <w:r w:rsidRPr="00F529FC">
              <w:rPr>
                <w:rFonts w:eastAsia="Times New Roman" w:cstheme="minorHAnsi"/>
                <w:bCs/>
                <w:color w:val="000000"/>
              </w:rPr>
              <w:br/>
            </w:r>
            <w:r w:rsidRPr="00F529FC">
              <w:rPr>
                <w:rFonts w:eastAsia="Times New Roman" w:cstheme="minorHAnsi"/>
                <w:bCs/>
                <w:color w:val="000000"/>
              </w:rPr>
              <w:br/>
              <w:t>2. Issuing P.O</w:t>
            </w:r>
            <w:proofErr w:type="gramStart"/>
            <w:r w:rsidRPr="00F529FC">
              <w:rPr>
                <w:rFonts w:eastAsia="Times New Roman" w:cstheme="minorHAnsi"/>
                <w:bCs/>
                <w:color w:val="000000"/>
              </w:rPr>
              <w:t>. :</w:t>
            </w:r>
            <w:proofErr w:type="gramEnd"/>
            <w:r w:rsidRPr="00F529FC">
              <w:rPr>
                <w:rFonts w:eastAsia="Times New Roman" w:cstheme="minorHAnsi"/>
                <w:bCs/>
                <w:color w:val="000000"/>
              </w:rPr>
              <w:t xml:space="preserve"> :______ </w:t>
            </w:r>
            <w:r w:rsidRPr="00F529FC">
              <w:rPr>
                <w:rFonts w:eastAsia="Times New Roman" w:cstheme="minorHAnsi"/>
                <w:bCs/>
                <w:color w:val="000000"/>
              </w:rPr>
              <w:br/>
            </w:r>
            <w:r w:rsidRPr="00F529FC">
              <w:rPr>
                <w:rFonts w:eastAsia="Times New Roman" w:cstheme="minorHAnsi"/>
                <w:bCs/>
                <w:color w:val="000000"/>
              </w:rPr>
              <w:br/>
              <w:t xml:space="preserve">3. Amount </w:t>
            </w:r>
            <w:proofErr w:type="gramStart"/>
            <w:r w:rsidRPr="00F529FC">
              <w:rPr>
                <w:rFonts w:eastAsia="Times New Roman" w:cstheme="minorHAnsi"/>
                <w:bCs/>
                <w:color w:val="000000"/>
              </w:rPr>
              <w:t>Rs :</w:t>
            </w:r>
            <w:proofErr w:type="gramEnd"/>
            <w:r w:rsidRPr="00F529FC">
              <w:rPr>
                <w:rFonts w:eastAsia="Times New Roman" w:cstheme="minorHAnsi"/>
                <w:bCs/>
                <w:color w:val="000000"/>
              </w:rPr>
              <w:t xml:space="preserve"> 50/- [Rs fifty only] </w:t>
            </w:r>
            <w:r w:rsidRPr="00F529FC">
              <w:rPr>
                <w:rFonts w:eastAsia="Times New Roman" w:cstheme="minorHAnsi"/>
                <w:bCs/>
                <w:color w:val="000000"/>
              </w:rPr>
              <w:br/>
            </w:r>
            <w:r w:rsidRPr="00F529FC">
              <w:rPr>
                <w:rFonts w:eastAsia="Times New Roman" w:cstheme="minorHAnsi"/>
                <w:bCs/>
                <w:color w:val="000000"/>
              </w:rPr>
              <w:br/>
              <w:t>4. Payable at</w:t>
            </w:r>
            <w:proofErr w:type="gramStart"/>
            <w:r w:rsidRPr="00F529FC">
              <w:rPr>
                <w:rFonts w:eastAsia="Times New Roman" w:cstheme="minorHAnsi"/>
                <w:bCs/>
                <w:color w:val="000000"/>
              </w:rPr>
              <w:t>: :</w:t>
            </w:r>
            <w:proofErr w:type="gramEnd"/>
            <w:r w:rsidRPr="00F529FC">
              <w:rPr>
                <w:rFonts w:eastAsia="Times New Roman" w:cstheme="minorHAnsi"/>
                <w:bCs/>
                <w:color w:val="000000"/>
              </w:rPr>
              <w:t>______ </w:t>
            </w:r>
            <w:r w:rsidRPr="00F529FC">
              <w:rPr>
                <w:rFonts w:eastAsia="Times New Roman" w:cstheme="minorHAnsi"/>
                <w:bCs/>
                <w:color w:val="000000"/>
              </w:rPr>
              <w:br/>
            </w:r>
            <w:r w:rsidRPr="00F529FC">
              <w:rPr>
                <w:rFonts w:eastAsia="Times New Roman" w:cstheme="minorHAnsi"/>
                <w:bCs/>
                <w:color w:val="000000"/>
              </w:rPr>
              <w:br/>
              <w:t>12. List of Enclosures: </w:t>
            </w:r>
            <w:r w:rsidRPr="00F529FC">
              <w:rPr>
                <w:rFonts w:eastAsia="Times New Roman" w:cstheme="minorHAnsi"/>
                <w:bCs/>
                <w:color w:val="000000"/>
              </w:rPr>
              <w:br/>
            </w:r>
            <w:r w:rsidRPr="00F529FC">
              <w:rPr>
                <w:rFonts w:eastAsia="Times New Roman" w:cstheme="minorHAnsi"/>
                <w:bCs/>
                <w:color w:val="000000"/>
              </w:rPr>
              <w:br/>
              <w:t>As per index. </w:t>
            </w:r>
            <w:r w:rsidRPr="00F529FC">
              <w:rPr>
                <w:rFonts w:eastAsia="Times New Roman" w:cstheme="minorHAnsi"/>
                <w:bCs/>
                <w:color w:val="000000"/>
              </w:rPr>
              <w:br/>
            </w:r>
            <w:r w:rsidRPr="00F529FC">
              <w:rPr>
                <w:rFonts w:eastAsia="Times New Roman" w:cstheme="minorHAnsi"/>
                <w:bCs/>
                <w:color w:val="000000"/>
              </w:rPr>
              <w:br/>
              <w:t>Chennai </w:t>
            </w:r>
            <w:r w:rsidRPr="00F529FC">
              <w:rPr>
                <w:rFonts w:eastAsia="Times New Roman" w:cstheme="minorHAnsi"/>
                <w:bCs/>
                <w:color w:val="000000"/>
              </w:rPr>
              <w:br/>
            </w:r>
            <w:r w:rsidRPr="00F529FC">
              <w:rPr>
                <w:rFonts w:eastAsia="Times New Roman" w:cstheme="minorHAnsi"/>
                <w:bCs/>
                <w:color w:val="000000"/>
              </w:rPr>
              <w:br/>
              <w:t>Applicants </w:t>
            </w:r>
            <w:r w:rsidRPr="00F529FC">
              <w:rPr>
                <w:rFonts w:eastAsia="Times New Roman" w:cstheme="minorHAnsi"/>
                <w:bCs/>
                <w:color w:val="000000"/>
              </w:rPr>
              <w:br/>
              <w:t>______ </w:t>
            </w:r>
            <w:r w:rsidRPr="00F529FC">
              <w:rPr>
                <w:rFonts w:eastAsia="Times New Roman" w:cstheme="minorHAnsi"/>
                <w:bCs/>
                <w:color w:val="000000"/>
              </w:rPr>
              <w:br/>
            </w:r>
            <w:r w:rsidRPr="00F529FC">
              <w:rPr>
                <w:rFonts w:eastAsia="Times New Roman" w:cstheme="minorHAnsi"/>
                <w:bCs/>
                <w:color w:val="000000"/>
              </w:rPr>
              <w:br/>
              <w:t>Through Advocate </w:t>
            </w:r>
          </w:p>
          <w:p w:rsidR="00832C64" w:rsidRPr="00F529FC" w:rsidRDefault="00832C64" w:rsidP="00832C64">
            <w:pPr>
              <w:spacing w:after="240" w:line="240" w:lineRule="auto"/>
              <w:jc w:val="center"/>
              <w:rPr>
                <w:rFonts w:eastAsia="Times New Roman" w:cstheme="minorHAnsi"/>
                <w:b/>
                <w:bCs/>
                <w:color w:val="000000"/>
              </w:rPr>
            </w:pPr>
            <w:r w:rsidRPr="00F529FC">
              <w:rPr>
                <w:rFonts w:eastAsia="Times New Roman" w:cstheme="minorHAnsi"/>
                <w:b/>
                <w:bCs/>
                <w:color w:val="000000"/>
              </w:rPr>
              <w:t>Verification:</w:t>
            </w:r>
          </w:p>
          <w:p w:rsidR="00F529FC" w:rsidRDefault="00832C64" w:rsidP="00832C64">
            <w:pPr>
              <w:spacing w:after="240" w:line="240" w:lineRule="auto"/>
              <w:rPr>
                <w:rFonts w:eastAsia="Times New Roman" w:cstheme="minorHAnsi"/>
                <w:bCs/>
                <w:color w:val="000000"/>
              </w:rPr>
            </w:pPr>
            <w:r w:rsidRPr="00F529FC">
              <w:rPr>
                <w:rFonts w:eastAsia="Times New Roman" w:cstheme="minorHAnsi"/>
                <w:bCs/>
                <w:color w:val="000000"/>
              </w:rPr>
              <w:br/>
              <w:t>I, ______</w:t>
            </w:r>
            <w:r w:rsidR="00F529FC">
              <w:rPr>
                <w:rFonts w:eastAsia="Times New Roman" w:cstheme="minorHAnsi"/>
                <w:bCs/>
                <w:color w:val="000000"/>
              </w:rPr>
              <w:t>____________________</w:t>
            </w:r>
            <w:r w:rsidRPr="00F529FC">
              <w:rPr>
                <w:rFonts w:eastAsia="Times New Roman" w:cstheme="minorHAnsi"/>
                <w:bCs/>
                <w:color w:val="000000"/>
              </w:rPr>
              <w:t xml:space="preserve">_, do hereby verify that the contents of </w:t>
            </w:r>
            <w:proofErr w:type="spellStart"/>
            <w:r w:rsidRPr="00F529FC">
              <w:rPr>
                <w:rFonts w:eastAsia="Times New Roman" w:cstheme="minorHAnsi"/>
                <w:bCs/>
                <w:color w:val="000000"/>
              </w:rPr>
              <w:t>paras</w:t>
            </w:r>
            <w:proofErr w:type="spellEnd"/>
            <w:r w:rsidRPr="00F529FC">
              <w:rPr>
                <w:rFonts w:eastAsia="Times New Roman" w:cstheme="minorHAnsi"/>
                <w:bCs/>
                <w:color w:val="000000"/>
              </w:rPr>
              <w:t xml:space="preserve"> 1 to 5 are true to my </w:t>
            </w:r>
          </w:p>
          <w:p w:rsidR="00F529FC" w:rsidRDefault="00832C64" w:rsidP="00832C64">
            <w:pPr>
              <w:spacing w:after="240" w:line="240" w:lineRule="auto"/>
              <w:rPr>
                <w:rFonts w:eastAsia="Times New Roman" w:cstheme="minorHAnsi"/>
                <w:bCs/>
                <w:color w:val="000000"/>
              </w:rPr>
            </w:pPr>
            <w:r w:rsidRPr="00F529FC">
              <w:rPr>
                <w:rFonts w:eastAsia="Times New Roman" w:cstheme="minorHAnsi"/>
                <w:bCs/>
                <w:color w:val="000000"/>
              </w:rPr>
              <w:t xml:space="preserve">personal knowledge and </w:t>
            </w:r>
            <w:proofErr w:type="spellStart"/>
            <w:r w:rsidRPr="00F529FC">
              <w:rPr>
                <w:rFonts w:eastAsia="Times New Roman" w:cstheme="minorHAnsi"/>
                <w:bCs/>
                <w:color w:val="000000"/>
              </w:rPr>
              <w:t>paras</w:t>
            </w:r>
            <w:proofErr w:type="spellEnd"/>
            <w:r w:rsidRPr="00F529FC">
              <w:rPr>
                <w:rFonts w:eastAsia="Times New Roman" w:cstheme="minorHAnsi"/>
                <w:bCs/>
                <w:color w:val="000000"/>
              </w:rPr>
              <w:t xml:space="preserve"> 6 to 12 believed to be true on legal advice and that I have not suppressed </w:t>
            </w:r>
          </w:p>
          <w:p w:rsidR="00832C64" w:rsidRPr="00F529FC" w:rsidRDefault="00832C64" w:rsidP="00832C64">
            <w:pPr>
              <w:spacing w:after="240" w:line="240" w:lineRule="auto"/>
              <w:rPr>
                <w:rFonts w:eastAsia="Times New Roman" w:cstheme="minorHAnsi"/>
                <w:bCs/>
                <w:color w:val="000000"/>
              </w:rPr>
            </w:pPr>
            <w:proofErr w:type="gramStart"/>
            <w:r w:rsidRPr="00F529FC">
              <w:rPr>
                <w:rFonts w:eastAsia="Times New Roman" w:cstheme="minorHAnsi"/>
                <w:bCs/>
                <w:color w:val="000000"/>
              </w:rPr>
              <w:t>any</w:t>
            </w:r>
            <w:proofErr w:type="gramEnd"/>
            <w:r w:rsidRPr="00F529FC">
              <w:rPr>
                <w:rFonts w:eastAsia="Times New Roman" w:cstheme="minorHAnsi"/>
                <w:bCs/>
                <w:color w:val="000000"/>
              </w:rPr>
              <w:t xml:space="preserve"> material fact. </w:t>
            </w:r>
            <w:r w:rsidRPr="00F529FC">
              <w:rPr>
                <w:rFonts w:eastAsia="Times New Roman" w:cstheme="minorHAnsi"/>
                <w:bCs/>
                <w:color w:val="000000"/>
              </w:rPr>
              <w:br/>
            </w:r>
            <w:r w:rsidRPr="00F529FC">
              <w:rPr>
                <w:rFonts w:eastAsia="Times New Roman" w:cstheme="minorHAnsi"/>
                <w:bCs/>
                <w:color w:val="000000"/>
              </w:rPr>
              <w:br/>
              <w:t>Verified here at Chennai this ____</w:t>
            </w:r>
            <w:r w:rsidR="00F529FC">
              <w:rPr>
                <w:rFonts w:eastAsia="Times New Roman" w:cstheme="minorHAnsi"/>
                <w:bCs/>
                <w:color w:val="000000"/>
              </w:rPr>
              <w:t>________</w:t>
            </w:r>
            <w:r w:rsidRPr="00F529FC">
              <w:rPr>
                <w:rFonts w:eastAsia="Times New Roman" w:cstheme="minorHAnsi"/>
                <w:bCs/>
                <w:color w:val="000000"/>
              </w:rPr>
              <w:t>____ </w:t>
            </w:r>
            <w:r w:rsidRPr="00F529FC">
              <w:rPr>
                <w:rFonts w:eastAsia="Times New Roman" w:cstheme="minorHAnsi"/>
                <w:bCs/>
                <w:color w:val="000000"/>
              </w:rPr>
              <w:br/>
            </w:r>
            <w:r w:rsidRPr="00F529FC">
              <w:rPr>
                <w:rFonts w:eastAsia="Times New Roman" w:cstheme="minorHAnsi"/>
                <w:bCs/>
                <w:color w:val="000000"/>
              </w:rPr>
              <w:br/>
              <w:t>Applicant </w:t>
            </w:r>
          </w:p>
          <w:p w:rsidR="00B87578" w:rsidRDefault="00B87578" w:rsidP="00832C64">
            <w:pPr>
              <w:spacing w:after="240" w:line="240" w:lineRule="auto"/>
              <w:jc w:val="center"/>
              <w:rPr>
                <w:rFonts w:eastAsia="Times New Roman" w:cstheme="minorHAnsi"/>
                <w:b/>
                <w:bCs/>
                <w:color w:val="000000"/>
                <w:sz w:val="40"/>
                <w:szCs w:val="40"/>
              </w:rPr>
            </w:pPr>
          </w:p>
          <w:p w:rsidR="00B87578" w:rsidRDefault="00B87578" w:rsidP="00832C64">
            <w:pPr>
              <w:spacing w:after="240" w:line="240" w:lineRule="auto"/>
              <w:jc w:val="center"/>
              <w:rPr>
                <w:rFonts w:eastAsia="Times New Roman" w:cstheme="minorHAnsi"/>
                <w:b/>
                <w:bCs/>
                <w:color w:val="000000"/>
                <w:sz w:val="40"/>
                <w:szCs w:val="40"/>
              </w:rPr>
            </w:pPr>
          </w:p>
          <w:p w:rsidR="00B87578" w:rsidRDefault="00B87578" w:rsidP="00832C64">
            <w:pPr>
              <w:spacing w:after="240" w:line="240" w:lineRule="auto"/>
              <w:jc w:val="center"/>
              <w:rPr>
                <w:rFonts w:eastAsia="Times New Roman" w:cstheme="minorHAnsi"/>
                <w:b/>
                <w:bCs/>
                <w:color w:val="000000"/>
                <w:sz w:val="40"/>
                <w:szCs w:val="40"/>
              </w:rPr>
            </w:pPr>
          </w:p>
          <w:p w:rsidR="00832C64" w:rsidRPr="00F529FC" w:rsidRDefault="00832C64" w:rsidP="00832C64">
            <w:pPr>
              <w:spacing w:after="240" w:line="240" w:lineRule="auto"/>
              <w:jc w:val="center"/>
              <w:rPr>
                <w:rFonts w:eastAsia="Times New Roman" w:cstheme="minorHAnsi"/>
                <w:b/>
                <w:bCs/>
                <w:color w:val="000000"/>
                <w:sz w:val="40"/>
                <w:szCs w:val="40"/>
              </w:rPr>
            </w:pPr>
            <w:r w:rsidRPr="00F529FC">
              <w:rPr>
                <w:rFonts w:eastAsia="Times New Roman" w:cstheme="minorHAnsi"/>
                <w:b/>
                <w:bCs/>
                <w:color w:val="000000"/>
                <w:sz w:val="40"/>
                <w:szCs w:val="40"/>
              </w:rPr>
              <w:lastRenderedPageBreak/>
              <w:t>BEFORE THE HON'BLE CENTRAL ADMINISTRATIVE TRIBUNAL TN AT CHENNAI</w:t>
            </w:r>
          </w:p>
          <w:p w:rsidR="00832C64" w:rsidRPr="00F529FC" w:rsidRDefault="00832C64" w:rsidP="00832C64">
            <w:pPr>
              <w:spacing w:after="240" w:line="240" w:lineRule="auto"/>
              <w:rPr>
                <w:rFonts w:eastAsia="Times New Roman" w:cstheme="minorHAnsi"/>
                <w:bCs/>
                <w:color w:val="000000"/>
              </w:rPr>
            </w:pPr>
          </w:p>
          <w:p w:rsidR="00832C64" w:rsidRPr="00F529FC" w:rsidRDefault="00832C64" w:rsidP="00832C64">
            <w:pPr>
              <w:spacing w:after="240" w:line="240" w:lineRule="auto"/>
              <w:jc w:val="center"/>
              <w:rPr>
                <w:rFonts w:eastAsia="Times New Roman" w:cstheme="minorHAnsi"/>
                <w:bCs/>
                <w:color w:val="000000"/>
              </w:rPr>
            </w:pPr>
            <w:r w:rsidRPr="00F529FC">
              <w:rPr>
                <w:rFonts w:eastAsia="Times New Roman" w:cstheme="minorHAnsi"/>
                <w:bCs/>
                <w:color w:val="000000"/>
              </w:rPr>
              <w:t>O. A. No: __</w:t>
            </w:r>
            <w:r w:rsidR="00F529FC">
              <w:rPr>
                <w:rFonts w:eastAsia="Times New Roman" w:cstheme="minorHAnsi"/>
                <w:bCs/>
                <w:color w:val="000000"/>
              </w:rPr>
              <w:t>__</w:t>
            </w:r>
            <w:r w:rsidRPr="00F529FC">
              <w:rPr>
                <w:rFonts w:eastAsia="Times New Roman" w:cstheme="minorHAnsi"/>
                <w:bCs/>
                <w:color w:val="000000"/>
              </w:rPr>
              <w:t>__/:_</w:t>
            </w:r>
            <w:r w:rsidR="00F529FC">
              <w:rPr>
                <w:rFonts w:eastAsia="Times New Roman" w:cstheme="minorHAnsi"/>
                <w:bCs/>
                <w:color w:val="000000"/>
              </w:rPr>
              <w:t>__</w:t>
            </w:r>
            <w:r w:rsidRPr="00F529FC">
              <w:rPr>
                <w:rFonts w:eastAsia="Times New Roman" w:cstheme="minorHAnsi"/>
                <w:bCs/>
                <w:color w:val="000000"/>
              </w:rPr>
              <w:t>_____/:_____</w:t>
            </w:r>
            <w:r w:rsidR="00F529FC">
              <w:rPr>
                <w:rFonts w:eastAsia="Times New Roman" w:cstheme="minorHAnsi"/>
                <w:bCs/>
                <w:color w:val="000000"/>
              </w:rPr>
              <w:t>__</w:t>
            </w:r>
            <w:r w:rsidRPr="00F529FC">
              <w:rPr>
                <w:rFonts w:eastAsia="Times New Roman" w:cstheme="minorHAnsi"/>
                <w:bCs/>
                <w:color w:val="000000"/>
              </w:rPr>
              <w:t>_</w:t>
            </w:r>
          </w:p>
          <w:p w:rsidR="00832C64" w:rsidRPr="00F529FC" w:rsidRDefault="00832C64" w:rsidP="00832C64">
            <w:pPr>
              <w:spacing w:after="240" w:line="240" w:lineRule="auto"/>
              <w:rPr>
                <w:rFonts w:eastAsia="Times New Roman" w:cstheme="minorHAnsi"/>
                <w:bCs/>
                <w:color w:val="000000"/>
              </w:rPr>
            </w:pPr>
            <w:r w:rsidRPr="00F529FC">
              <w:rPr>
                <w:rFonts w:eastAsia="Times New Roman" w:cstheme="minorHAnsi"/>
                <w:bCs/>
                <w:color w:val="000000"/>
              </w:rPr>
              <w:br/>
            </w:r>
            <w:r w:rsidRPr="00F529FC">
              <w:rPr>
                <w:rFonts w:eastAsia="Times New Roman" w:cstheme="minorHAnsi"/>
                <w:bCs/>
                <w:color w:val="000000"/>
              </w:rPr>
              <w:br/>
              <w:t>Applicant </w:t>
            </w:r>
          </w:p>
          <w:p w:rsidR="00832C64" w:rsidRPr="00F529FC" w:rsidRDefault="00832C64" w:rsidP="00832C64">
            <w:pPr>
              <w:spacing w:after="240" w:line="240" w:lineRule="auto"/>
              <w:jc w:val="center"/>
              <w:rPr>
                <w:rFonts w:eastAsia="Times New Roman" w:cstheme="minorHAnsi"/>
                <w:bCs/>
                <w:color w:val="000000"/>
              </w:rPr>
            </w:pPr>
            <w:r w:rsidRPr="00F529FC">
              <w:rPr>
                <w:rFonts w:eastAsia="Times New Roman" w:cstheme="minorHAnsi"/>
                <w:bCs/>
                <w:color w:val="000000"/>
              </w:rPr>
              <w:t>Versus</w:t>
            </w:r>
          </w:p>
          <w:p w:rsidR="00832C64" w:rsidRPr="00F529FC" w:rsidRDefault="00832C64" w:rsidP="00832C64">
            <w:pPr>
              <w:spacing w:after="240" w:line="240" w:lineRule="auto"/>
              <w:rPr>
                <w:rFonts w:eastAsia="Times New Roman" w:cstheme="minorHAnsi"/>
                <w:bCs/>
                <w:color w:val="000000"/>
              </w:rPr>
            </w:pPr>
            <w:r w:rsidRPr="00F529FC">
              <w:rPr>
                <w:rFonts w:eastAsia="Times New Roman" w:cstheme="minorHAnsi"/>
                <w:bCs/>
                <w:color w:val="000000"/>
              </w:rPr>
              <w:br/>
            </w:r>
            <w:r w:rsidRPr="00F529FC">
              <w:rPr>
                <w:rFonts w:eastAsia="Times New Roman" w:cstheme="minorHAnsi"/>
                <w:bCs/>
                <w:color w:val="000000"/>
              </w:rPr>
              <w:br/>
              <w:t>Respondents </w:t>
            </w:r>
          </w:p>
          <w:p w:rsidR="00832C64" w:rsidRPr="00F529FC" w:rsidRDefault="00832C64" w:rsidP="00832C64">
            <w:pPr>
              <w:spacing w:after="240" w:line="240" w:lineRule="auto"/>
              <w:jc w:val="center"/>
              <w:rPr>
                <w:rFonts w:eastAsia="Times New Roman" w:cstheme="minorHAnsi"/>
                <w:b/>
                <w:bCs/>
                <w:color w:val="000000"/>
              </w:rPr>
            </w:pPr>
            <w:r w:rsidRPr="00F529FC">
              <w:rPr>
                <w:rFonts w:eastAsia="Times New Roman" w:cstheme="minorHAnsi"/>
                <w:b/>
                <w:bCs/>
                <w:color w:val="000000"/>
              </w:rPr>
              <w:t>Affidavit </w:t>
            </w:r>
          </w:p>
          <w:p w:rsidR="00832C64" w:rsidRPr="00F529FC" w:rsidRDefault="00832C64" w:rsidP="00832C64">
            <w:pPr>
              <w:spacing w:after="240" w:line="240" w:lineRule="auto"/>
              <w:rPr>
                <w:rFonts w:eastAsia="Times New Roman" w:cstheme="minorHAnsi"/>
                <w:bCs/>
                <w:color w:val="000000"/>
              </w:rPr>
            </w:pPr>
            <w:r w:rsidRPr="00F529FC">
              <w:rPr>
                <w:rFonts w:eastAsia="Times New Roman" w:cstheme="minorHAnsi"/>
                <w:b/>
                <w:bCs/>
                <w:color w:val="000000"/>
              </w:rPr>
              <w:br/>
            </w:r>
            <w:r w:rsidRPr="00F529FC">
              <w:rPr>
                <w:rFonts w:eastAsia="Times New Roman" w:cstheme="minorHAnsi"/>
                <w:bCs/>
                <w:color w:val="000000"/>
              </w:rPr>
              <w:br/>
              <w:t>I, __</w:t>
            </w:r>
            <w:r w:rsidR="00F529FC">
              <w:rPr>
                <w:rFonts w:eastAsia="Times New Roman" w:cstheme="minorHAnsi"/>
                <w:bCs/>
                <w:color w:val="000000"/>
              </w:rPr>
              <w:t>_______________</w:t>
            </w:r>
            <w:r w:rsidRPr="00F529FC">
              <w:rPr>
                <w:rFonts w:eastAsia="Times New Roman" w:cstheme="minorHAnsi"/>
                <w:bCs/>
                <w:color w:val="000000"/>
              </w:rPr>
              <w:t xml:space="preserve">____, do hereby solemnly affirm and declare as </w:t>
            </w:r>
            <w:proofErr w:type="gramStart"/>
            <w:r w:rsidRPr="00F529FC">
              <w:rPr>
                <w:rFonts w:eastAsia="Times New Roman" w:cstheme="minorHAnsi"/>
                <w:bCs/>
                <w:color w:val="000000"/>
              </w:rPr>
              <w:t>under :-</w:t>
            </w:r>
            <w:proofErr w:type="gramEnd"/>
            <w:r w:rsidRPr="00F529FC">
              <w:rPr>
                <w:rFonts w:eastAsia="Times New Roman" w:cstheme="minorHAnsi"/>
                <w:bCs/>
                <w:color w:val="000000"/>
              </w:rPr>
              <w:t> </w:t>
            </w:r>
            <w:r w:rsidRPr="00F529FC">
              <w:rPr>
                <w:rFonts w:eastAsia="Times New Roman" w:cstheme="minorHAnsi"/>
                <w:bCs/>
                <w:color w:val="000000"/>
              </w:rPr>
              <w:br/>
            </w:r>
            <w:r w:rsidRPr="00F529FC">
              <w:rPr>
                <w:rFonts w:eastAsia="Times New Roman" w:cstheme="minorHAnsi"/>
                <w:bCs/>
                <w:color w:val="000000"/>
              </w:rPr>
              <w:br/>
              <w:t>1. That the accompanying application has been prepared under my instructions. </w:t>
            </w:r>
            <w:r w:rsidRPr="00F529FC">
              <w:rPr>
                <w:rFonts w:eastAsia="Times New Roman" w:cstheme="minorHAnsi"/>
                <w:bCs/>
                <w:color w:val="000000"/>
              </w:rPr>
              <w:br/>
            </w:r>
            <w:r w:rsidRPr="00F529FC">
              <w:rPr>
                <w:rFonts w:eastAsia="Times New Roman" w:cstheme="minorHAnsi"/>
                <w:bCs/>
                <w:color w:val="000000"/>
              </w:rPr>
              <w:br/>
              <w:t xml:space="preserve">2. That the contents of </w:t>
            </w:r>
            <w:proofErr w:type="spellStart"/>
            <w:r w:rsidRPr="00F529FC">
              <w:rPr>
                <w:rFonts w:eastAsia="Times New Roman" w:cstheme="minorHAnsi"/>
                <w:bCs/>
                <w:color w:val="000000"/>
              </w:rPr>
              <w:t>paras</w:t>
            </w:r>
            <w:proofErr w:type="spellEnd"/>
            <w:r w:rsidRPr="00F529FC">
              <w:rPr>
                <w:rFonts w:eastAsia="Times New Roman" w:cstheme="minorHAnsi"/>
                <w:bCs/>
                <w:color w:val="000000"/>
              </w:rPr>
              <w:t xml:space="preserve"> 1 to 12 of the O.A. are correct and true to the best of my knowledge. </w:t>
            </w:r>
            <w:r w:rsidRPr="00F529FC">
              <w:rPr>
                <w:rFonts w:eastAsia="Times New Roman" w:cstheme="minorHAnsi"/>
                <w:bCs/>
                <w:color w:val="000000"/>
              </w:rPr>
              <w:br/>
            </w:r>
            <w:r w:rsidRPr="00F529FC">
              <w:rPr>
                <w:rFonts w:eastAsia="Times New Roman" w:cstheme="minorHAnsi"/>
                <w:bCs/>
                <w:color w:val="000000"/>
              </w:rPr>
              <w:br/>
              <w:t>3. That I further solemnly affirm and declare that this affidavit of mine is true, no part of it is false and nothing material has been concealed therein </w:t>
            </w:r>
            <w:r w:rsidRPr="00F529FC">
              <w:rPr>
                <w:rFonts w:eastAsia="Times New Roman" w:cstheme="minorHAnsi"/>
                <w:bCs/>
                <w:color w:val="000000"/>
              </w:rPr>
              <w:br/>
            </w:r>
            <w:r w:rsidRPr="00F529FC">
              <w:rPr>
                <w:rFonts w:eastAsia="Times New Roman" w:cstheme="minorHAnsi"/>
                <w:bCs/>
                <w:color w:val="000000"/>
              </w:rPr>
              <w:br/>
              <w:t xml:space="preserve">Affirmed at Chennai this </w:t>
            </w:r>
            <w:proofErr w:type="spellStart"/>
            <w:r w:rsidRPr="00F529FC">
              <w:rPr>
                <w:rFonts w:eastAsia="Times New Roman" w:cstheme="minorHAnsi"/>
                <w:bCs/>
                <w:color w:val="000000"/>
              </w:rPr>
              <w:t>the</w:t>
            </w:r>
            <w:proofErr w:type="spellEnd"/>
            <w:r w:rsidRPr="00F529FC">
              <w:rPr>
                <w:rFonts w:eastAsia="Times New Roman" w:cstheme="minorHAnsi"/>
                <w:bCs/>
                <w:color w:val="000000"/>
              </w:rPr>
              <w:t xml:space="preserve"> _____</w:t>
            </w:r>
            <w:r w:rsidR="00F529FC">
              <w:rPr>
                <w:rFonts w:eastAsia="Times New Roman" w:cstheme="minorHAnsi"/>
                <w:bCs/>
                <w:color w:val="000000"/>
              </w:rPr>
              <w:t>________________</w:t>
            </w:r>
            <w:proofErr w:type="gramStart"/>
            <w:r w:rsidR="00F529FC">
              <w:rPr>
                <w:rFonts w:eastAsia="Times New Roman" w:cstheme="minorHAnsi"/>
                <w:bCs/>
                <w:color w:val="000000"/>
              </w:rPr>
              <w:t>_</w:t>
            </w:r>
            <w:r w:rsidRPr="00F529FC">
              <w:rPr>
                <w:rFonts w:eastAsia="Times New Roman" w:cstheme="minorHAnsi"/>
                <w:bCs/>
                <w:color w:val="000000"/>
              </w:rPr>
              <w:t xml:space="preserve"> . </w:t>
            </w:r>
            <w:proofErr w:type="gramEnd"/>
            <w:r w:rsidRPr="00F529FC">
              <w:rPr>
                <w:rFonts w:eastAsia="Times New Roman" w:cstheme="minorHAnsi"/>
                <w:bCs/>
                <w:color w:val="000000"/>
              </w:rPr>
              <w:br/>
            </w:r>
            <w:r w:rsidRPr="00F529FC">
              <w:rPr>
                <w:rFonts w:eastAsia="Times New Roman" w:cstheme="minorHAnsi"/>
                <w:bCs/>
                <w:color w:val="000000"/>
              </w:rPr>
              <w:br/>
              <w:t>Deponent </w:t>
            </w:r>
          </w:p>
          <w:p w:rsidR="00F529FC" w:rsidRDefault="00F529FC" w:rsidP="00832C64">
            <w:pPr>
              <w:spacing w:after="240" w:line="240" w:lineRule="auto"/>
              <w:jc w:val="center"/>
              <w:rPr>
                <w:rFonts w:eastAsia="Times New Roman" w:cstheme="minorHAnsi"/>
                <w:bCs/>
                <w:color w:val="000000"/>
              </w:rPr>
            </w:pPr>
          </w:p>
          <w:p w:rsidR="00F529FC" w:rsidRDefault="00F529FC" w:rsidP="00832C64">
            <w:pPr>
              <w:spacing w:after="240" w:line="240" w:lineRule="auto"/>
              <w:jc w:val="center"/>
              <w:rPr>
                <w:rFonts w:eastAsia="Times New Roman" w:cstheme="minorHAnsi"/>
                <w:bCs/>
                <w:color w:val="000000"/>
              </w:rPr>
            </w:pPr>
          </w:p>
          <w:p w:rsidR="00F529FC" w:rsidRDefault="00F529FC" w:rsidP="00832C64">
            <w:pPr>
              <w:spacing w:after="240" w:line="240" w:lineRule="auto"/>
              <w:jc w:val="center"/>
              <w:rPr>
                <w:rFonts w:eastAsia="Times New Roman" w:cstheme="minorHAnsi"/>
                <w:bCs/>
                <w:color w:val="000000"/>
              </w:rPr>
            </w:pPr>
          </w:p>
          <w:p w:rsidR="00F529FC" w:rsidRDefault="00F529FC" w:rsidP="00832C64">
            <w:pPr>
              <w:spacing w:after="240" w:line="240" w:lineRule="auto"/>
              <w:jc w:val="center"/>
              <w:rPr>
                <w:rFonts w:eastAsia="Times New Roman" w:cstheme="minorHAnsi"/>
                <w:bCs/>
                <w:color w:val="000000"/>
              </w:rPr>
            </w:pPr>
          </w:p>
          <w:p w:rsidR="00F529FC" w:rsidRDefault="00F529FC" w:rsidP="00832C64">
            <w:pPr>
              <w:spacing w:after="240" w:line="240" w:lineRule="auto"/>
              <w:jc w:val="center"/>
              <w:rPr>
                <w:rFonts w:eastAsia="Times New Roman" w:cstheme="minorHAnsi"/>
                <w:bCs/>
                <w:color w:val="000000"/>
              </w:rPr>
            </w:pPr>
          </w:p>
          <w:p w:rsidR="00F529FC" w:rsidRDefault="00F529FC" w:rsidP="00832C64">
            <w:pPr>
              <w:spacing w:after="240" w:line="240" w:lineRule="auto"/>
              <w:jc w:val="center"/>
              <w:rPr>
                <w:rFonts w:eastAsia="Times New Roman" w:cstheme="minorHAnsi"/>
                <w:bCs/>
                <w:color w:val="000000"/>
              </w:rPr>
            </w:pPr>
          </w:p>
          <w:p w:rsidR="00F529FC" w:rsidRDefault="00F529FC" w:rsidP="00832C64">
            <w:pPr>
              <w:spacing w:after="240" w:line="240" w:lineRule="auto"/>
              <w:jc w:val="center"/>
              <w:rPr>
                <w:rFonts w:eastAsia="Times New Roman" w:cstheme="minorHAnsi"/>
                <w:bCs/>
                <w:color w:val="000000"/>
              </w:rPr>
            </w:pPr>
          </w:p>
          <w:p w:rsidR="00F529FC" w:rsidRDefault="00F529FC" w:rsidP="00832C64">
            <w:pPr>
              <w:spacing w:after="240" w:line="240" w:lineRule="auto"/>
              <w:jc w:val="center"/>
              <w:rPr>
                <w:rFonts w:eastAsia="Times New Roman" w:cstheme="minorHAnsi"/>
                <w:bCs/>
                <w:color w:val="000000"/>
              </w:rPr>
            </w:pPr>
          </w:p>
          <w:p w:rsidR="00B87578" w:rsidRDefault="00B87578" w:rsidP="00832C64">
            <w:pPr>
              <w:spacing w:after="240" w:line="240" w:lineRule="auto"/>
              <w:jc w:val="center"/>
              <w:rPr>
                <w:rFonts w:eastAsia="Times New Roman" w:cstheme="minorHAnsi"/>
                <w:bCs/>
                <w:color w:val="000000"/>
              </w:rPr>
            </w:pPr>
          </w:p>
          <w:p w:rsidR="00B87578" w:rsidRDefault="00B87578" w:rsidP="00832C64">
            <w:pPr>
              <w:spacing w:after="240" w:line="240" w:lineRule="auto"/>
              <w:jc w:val="center"/>
              <w:rPr>
                <w:rFonts w:eastAsia="Times New Roman" w:cstheme="minorHAnsi"/>
                <w:bCs/>
                <w:color w:val="000000"/>
              </w:rPr>
            </w:pPr>
          </w:p>
          <w:p w:rsidR="00B87578" w:rsidRDefault="00B87578" w:rsidP="00832C64">
            <w:pPr>
              <w:spacing w:after="240" w:line="240" w:lineRule="auto"/>
              <w:jc w:val="center"/>
              <w:rPr>
                <w:rFonts w:eastAsia="Times New Roman" w:cstheme="minorHAnsi"/>
                <w:bCs/>
                <w:color w:val="000000"/>
              </w:rPr>
            </w:pPr>
          </w:p>
          <w:p w:rsidR="00B87578" w:rsidRDefault="00B87578" w:rsidP="00832C64">
            <w:pPr>
              <w:spacing w:after="240" w:line="240" w:lineRule="auto"/>
              <w:jc w:val="center"/>
              <w:rPr>
                <w:rFonts w:eastAsia="Times New Roman" w:cstheme="minorHAnsi"/>
                <w:bCs/>
                <w:color w:val="000000"/>
              </w:rPr>
            </w:pPr>
          </w:p>
          <w:p w:rsidR="00B87578" w:rsidRDefault="00B87578" w:rsidP="00832C64">
            <w:pPr>
              <w:spacing w:after="240" w:line="240" w:lineRule="auto"/>
              <w:jc w:val="center"/>
              <w:rPr>
                <w:rFonts w:eastAsia="Times New Roman" w:cstheme="minorHAnsi"/>
                <w:bCs/>
                <w:color w:val="000000"/>
              </w:rPr>
            </w:pPr>
          </w:p>
          <w:p w:rsidR="00B87578" w:rsidRDefault="00B87578" w:rsidP="00832C64">
            <w:pPr>
              <w:spacing w:after="240" w:line="240" w:lineRule="auto"/>
              <w:jc w:val="center"/>
              <w:rPr>
                <w:rFonts w:eastAsia="Times New Roman" w:cstheme="minorHAnsi"/>
                <w:bCs/>
                <w:color w:val="000000"/>
              </w:rPr>
            </w:pPr>
          </w:p>
          <w:p w:rsidR="00B87578" w:rsidRDefault="00B87578" w:rsidP="00832C64">
            <w:pPr>
              <w:spacing w:after="240" w:line="240" w:lineRule="auto"/>
              <w:jc w:val="center"/>
              <w:rPr>
                <w:rFonts w:eastAsia="Times New Roman" w:cstheme="minorHAnsi"/>
                <w:bCs/>
                <w:color w:val="000000"/>
              </w:rPr>
            </w:pPr>
          </w:p>
          <w:p w:rsidR="00B87578" w:rsidRDefault="00B87578" w:rsidP="00832C64">
            <w:pPr>
              <w:spacing w:after="240" w:line="240" w:lineRule="auto"/>
              <w:jc w:val="center"/>
              <w:rPr>
                <w:rFonts w:eastAsia="Times New Roman" w:cstheme="minorHAnsi"/>
                <w:bCs/>
                <w:color w:val="000000"/>
              </w:rPr>
            </w:pPr>
          </w:p>
          <w:p w:rsidR="00B87578" w:rsidRDefault="00B87578" w:rsidP="00832C64">
            <w:pPr>
              <w:spacing w:after="240" w:line="240" w:lineRule="auto"/>
              <w:jc w:val="center"/>
              <w:rPr>
                <w:rFonts w:eastAsia="Times New Roman" w:cstheme="minorHAnsi"/>
                <w:bCs/>
                <w:color w:val="000000"/>
              </w:rPr>
            </w:pPr>
          </w:p>
          <w:p w:rsidR="00832C64" w:rsidRPr="00F529FC" w:rsidRDefault="00832C64" w:rsidP="00832C64">
            <w:pPr>
              <w:spacing w:after="240" w:line="240" w:lineRule="auto"/>
              <w:jc w:val="center"/>
              <w:rPr>
                <w:rFonts w:eastAsia="Times New Roman" w:cstheme="minorHAnsi"/>
                <w:b/>
                <w:bCs/>
                <w:color w:val="000000"/>
                <w:sz w:val="40"/>
                <w:szCs w:val="40"/>
              </w:rPr>
            </w:pPr>
            <w:r w:rsidRPr="00F529FC">
              <w:rPr>
                <w:rFonts w:eastAsia="Times New Roman" w:cstheme="minorHAnsi"/>
                <w:b/>
                <w:bCs/>
                <w:color w:val="000000"/>
                <w:sz w:val="40"/>
                <w:szCs w:val="40"/>
              </w:rPr>
              <w:lastRenderedPageBreak/>
              <w:t>BEFORE THE HON'BLE CENTRAL ADMINISTRATIVE TRIBUNAL TN AT CHENNAI</w:t>
            </w:r>
          </w:p>
          <w:p w:rsidR="00832C64" w:rsidRPr="00F529FC" w:rsidRDefault="00832C64" w:rsidP="00832C64">
            <w:pPr>
              <w:spacing w:after="240" w:line="240" w:lineRule="auto"/>
              <w:rPr>
                <w:rFonts w:eastAsia="Times New Roman" w:cstheme="minorHAnsi"/>
                <w:b/>
                <w:bCs/>
                <w:color w:val="000000"/>
                <w:sz w:val="40"/>
                <w:szCs w:val="40"/>
              </w:rPr>
            </w:pPr>
          </w:p>
          <w:p w:rsidR="00832C64" w:rsidRPr="00F529FC" w:rsidRDefault="00832C64" w:rsidP="00832C64">
            <w:pPr>
              <w:spacing w:after="240" w:line="240" w:lineRule="auto"/>
              <w:jc w:val="center"/>
              <w:rPr>
                <w:rFonts w:eastAsia="Times New Roman" w:cstheme="minorHAnsi"/>
                <w:bCs/>
                <w:color w:val="000000"/>
              </w:rPr>
            </w:pPr>
            <w:r w:rsidRPr="00F529FC">
              <w:rPr>
                <w:rFonts w:eastAsia="Times New Roman" w:cstheme="minorHAnsi"/>
                <w:bCs/>
                <w:color w:val="000000"/>
              </w:rPr>
              <w:t>M. A. No</w:t>
            </w:r>
            <w:proofErr w:type="gramStart"/>
            <w:r w:rsidRPr="00F529FC">
              <w:rPr>
                <w:rFonts w:eastAsia="Times New Roman" w:cstheme="minorHAnsi"/>
                <w:bCs/>
                <w:color w:val="000000"/>
              </w:rPr>
              <w:t>:_</w:t>
            </w:r>
            <w:proofErr w:type="gramEnd"/>
            <w:r w:rsidRPr="00F529FC">
              <w:rPr>
                <w:rFonts w:eastAsia="Times New Roman" w:cstheme="minorHAnsi"/>
                <w:bCs/>
                <w:color w:val="000000"/>
              </w:rPr>
              <w:t>______/:______ in O. A. No:_____ /:______/:______</w:t>
            </w:r>
          </w:p>
          <w:p w:rsidR="00832C64" w:rsidRPr="00F529FC" w:rsidRDefault="00832C64" w:rsidP="00832C64">
            <w:pPr>
              <w:spacing w:after="240" w:line="240" w:lineRule="auto"/>
              <w:rPr>
                <w:rFonts w:eastAsia="Times New Roman" w:cstheme="minorHAnsi"/>
                <w:bCs/>
                <w:color w:val="000000"/>
              </w:rPr>
            </w:pPr>
            <w:r w:rsidRPr="00F529FC">
              <w:rPr>
                <w:rFonts w:eastAsia="Times New Roman" w:cstheme="minorHAnsi"/>
                <w:bCs/>
                <w:color w:val="000000"/>
              </w:rPr>
              <w:br/>
            </w:r>
            <w:r w:rsidRPr="00F529FC">
              <w:rPr>
                <w:rFonts w:eastAsia="Times New Roman" w:cstheme="minorHAnsi"/>
                <w:bCs/>
                <w:color w:val="000000"/>
              </w:rPr>
              <w:br/>
              <w:t>Applicants </w:t>
            </w:r>
          </w:p>
          <w:p w:rsidR="00832C64" w:rsidRPr="00F529FC" w:rsidRDefault="00832C64" w:rsidP="00832C64">
            <w:pPr>
              <w:spacing w:after="240" w:line="240" w:lineRule="auto"/>
              <w:jc w:val="center"/>
              <w:rPr>
                <w:rFonts w:eastAsia="Times New Roman" w:cstheme="minorHAnsi"/>
                <w:bCs/>
                <w:color w:val="000000"/>
              </w:rPr>
            </w:pPr>
            <w:r w:rsidRPr="00F529FC">
              <w:rPr>
                <w:rFonts w:eastAsia="Times New Roman" w:cstheme="minorHAnsi"/>
                <w:bCs/>
                <w:color w:val="000000"/>
              </w:rPr>
              <w:t>Versus</w:t>
            </w:r>
          </w:p>
          <w:p w:rsidR="00832C64" w:rsidRPr="00F529FC" w:rsidRDefault="00832C64" w:rsidP="00832C64">
            <w:pPr>
              <w:spacing w:after="240" w:line="240" w:lineRule="auto"/>
              <w:rPr>
                <w:rFonts w:eastAsia="Times New Roman" w:cstheme="minorHAnsi"/>
                <w:bCs/>
                <w:color w:val="000000"/>
              </w:rPr>
            </w:pPr>
            <w:r w:rsidRPr="00F529FC">
              <w:rPr>
                <w:rFonts w:eastAsia="Times New Roman" w:cstheme="minorHAnsi"/>
                <w:bCs/>
                <w:color w:val="000000"/>
              </w:rPr>
              <w:br/>
            </w:r>
            <w:r w:rsidRPr="00F529FC">
              <w:rPr>
                <w:rFonts w:eastAsia="Times New Roman" w:cstheme="minorHAnsi"/>
                <w:bCs/>
                <w:color w:val="000000"/>
              </w:rPr>
              <w:br/>
              <w:t>Respondents/Non-applicants </w:t>
            </w:r>
          </w:p>
          <w:p w:rsidR="00832C64" w:rsidRPr="00F529FC" w:rsidRDefault="00832C64" w:rsidP="00832C64">
            <w:pPr>
              <w:spacing w:after="240" w:line="240" w:lineRule="auto"/>
              <w:jc w:val="center"/>
              <w:rPr>
                <w:rFonts w:eastAsia="Times New Roman" w:cstheme="minorHAnsi"/>
                <w:bCs/>
                <w:color w:val="000000"/>
              </w:rPr>
            </w:pPr>
            <w:r w:rsidRPr="00F529FC">
              <w:rPr>
                <w:rFonts w:eastAsia="Times New Roman" w:cstheme="minorHAnsi"/>
                <w:bCs/>
                <w:color w:val="000000"/>
              </w:rPr>
              <w:t>M. A. under Rule 4 (5) (a) of Central Administrative Tribunal (Procedure) Rules 1987</w:t>
            </w:r>
          </w:p>
          <w:p w:rsidR="00832C64" w:rsidRPr="00F529FC" w:rsidRDefault="00832C64" w:rsidP="00832C64">
            <w:pPr>
              <w:spacing w:after="240" w:line="240" w:lineRule="auto"/>
              <w:rPr>
                <w:rFonts w:eastAsia="Times New Roman" w:cstheme="minorHAnsi"/>
                <w:bCs/>
                <w:color w:val="000000"/>
              </w:rPr>
            </w:pPr>
            <w:r w:rsidRPr="00F529FC">
              <w:rPr>
                <w:rFonts w:eastAsia="Times New Roman" w:cstheme="minorHAnsi"/>
                <w:bCs/>
                <w:color w:val="000000"/>
              </w:rPr>
              <w:br/>
            </w:r>
            <w:r w:rsidRPr="00F529FC">
              <w:rPr>
                <w:rFonts w:eastAsia="Times New Roman" w:cstheme="minorHAnsi"/>
                <w:bCs/>
                <w:color w:val="000000"/>
              </w:rPr>
              <w:br/>
              <w:t>Respectfully</w:t>
            </w:r>
            <w:r w:rsidR="00F529FC">
              <w:rPr>
                <w:rFonts w:eastAsia="Times New Roman" w:cstheme="minorHAnsi"/>
                <w:bCs/>
                <w:color w:val="000000"/>
              </w:rPr>
              <w:t xml:space="preserve">  </w:t>
            </w:r>
            <w:r w:rsidRPr="00F529FC">
              <w:rPr>
                <w:rFonts w:eastAsia="Times New Roman" w:cstheme="minorHAnsi"/>
                <w:bCs/>
                <w:color w:val="000000"/>
              </w:rPr>
              <w:t xml:space="preserve"> </w:t>
            </w:r>
            <w:proofErr w:type="spellStart"/>
            <w:r w:rsidRPr="00F529FC">
              <w:rPr>
                <w:rFonts w:eastAsia="Times New Roman" w:cstheme="minorHAnsi"/>
                <w:bCs/>
                <w:color w:val="000000"/>
              </w:rPr>
              <w:t>Sheweth</w:t>
            </w:r>
            <w:proofErr w:type="spellEnd"/>
            <w:r w:rsidRPr="00F529FC">
              <w:rPr>
                <w:rFonts w:eastAsia="Times New Roman" w:cstheme="minorHAnsi"/>
                <w:bCs/>
                <w:color w:val="000000"/>
              </w:rPr>
              <w:t>: </w:t>
            </w:r>
            <w:r w:rsidRPr="00F529FC">
              <w:rPr>
                <w:rFonts w:eastAsia="Times New Roman" w:cstheme="minorHAnsi"/>
                <w:bCs/>
                <w:color w:val="000000"/>
              </w:rPr>
              <w:br/>
            </w:r>
            <w:r w:rsidRPr="00F529FC">
              <w:rPr>
                <w:rFonts w:eastAsia="Times New Roman" w:cstheme="minorHAnsi"/>
                <w:bCs/>
                <w:color w:val="000000"/>
              </w:rPr>
              <w:br/>
              <w:t>1. That the applicants have filed the above mentioned O. A. jointly. </w:t>
            </w:r>
            <w:r w:rsidRPr="00F529FC">
              <w:rPr>
                <w:rFonts w:eastAsia="Times New Roman" w:cstheme="minorHAnsi"/>
                <w:bCs/>
                <w:color w:val="000000"/>
              </w:rPr>
              <w:br/>
            </w:r>
            <w:r w:rsidRPr="00F529FC">
              <w:rPr>
                <w:rFonts w:eastAsia="Times New Roman" w:cstheme="minorHAnsi"/>
                <w:bCs/>
                <w:color w:val="000000"/>
              </w:rPr>
              <w:br/>
              <w:t>2. That on perusal of the above O. A. and documents attached therewith it is amply evident that all the applicants have common cause of action and common nature of relief prayed for by them and are desirous of joining in a single application as they have a common interest in the matter. </w:t>
            </w:r>
            <w:r w:rsidRPr="00F529FC">
              <w:rPr>
                <w:rFonts w:eastAsia="Times New Roman" w:cstheme="minorHAnsi"/>
                <w:bCs/>
                <w:color w:val="000000"/>
              </w:rPr>
              <w:br/>
            </w:r>
            <w:r w:rsidRPr="00F529FC">
              <w:rPr>
                <w:rFonts w:eastAsia="Times New Roman" w:cstheme="minorHAnsi"/>
                <w:bCs/>
                <w:color w:val="000000"/>
              </w:rPr>
              <w:br/>
              <w:t>3. That interest of justice demands that the applicants are allowed to file the O. A. in the jointly in the interest of justice. </w:t>
            </w:r>
            <w:r w:rsidRPr="00F529FC">
              <w:rPr>
                <w:rFonts w:eastAsia="Times New Roman" w:cstheme="minorHAnsi"/>
                <w:bCs/>
                <w:color w:val="000000"/>
              </w:rPr>
              <w:br/>
            </w:r>
            <w:r w:rsidRPr="00F529FC">
              <w:rPr>
                <w:rFonts w:eastAsia="Times New Roman" w:cstheme="minorHAnsi"/>
                <w:bCs/>
                <w:color w:val="000000"/>
              </w:rPr>
              <w:br/>
              <w:t xml:space="preserve">4. It is therefore, most respectfully prayed that this application may be allowed in the interest of justice and the applicants may be allowed to file the present OA jointly. Such other orders </w:t>
            </w:r>
            <w:proofErr w:type="gramStart"/>
            <w:r w:rsidRPr="00F529FC">
              <w:rPr>
                <w:rFonts w:eastAsia="Times New Roman" w:cstheme="minorHAnsi"/>
                <w:bCs/>
                <w:color w:val="000000"/>
              </w:rPr>
              <w:t>be</w:t>
            </w:r>
            <w:proofErr w:type="gramEnd"/>
            <w:r w:rsidRPr="00F529FC">
              <w:rPr>
                <w:rFonts w:eastAsia="Times New Roman" w:cstheme="minorHAnsi"/>
                <w:bCs/>
                <w:color w:val="000000"/>
              </w:rPr>
              <w:t xml:space="preserve"> also passed as deemed fit and proper in the facts and circumstances of the case. </w:t>
            </w:r>
            <w:r w:rsidRPr="00F529FC">
              <w:rPr>
                <w:rFonts w:eastAsia="Times New Roman" w:cstheme="minorHAnsi"/>
                <w:bCs/>
                <w:color w:val="000000"/>
              </w:rPr>
              <w:br/>
            </w:r>
            <w:r w:rsidRPr="00F529FC">
              <w:rPr>
                <w:rFonts w:eastAsia="Times New Roman" w:cstheme="minorHAnsi"/>
                <w:bCs/>
                <w:color w:val="000000"/>
              </w:rPr>
              <w:br/>
              <w:t>Chennai </w:t>
            </w:r>
            <w:r w:rsidRPr="00F529FC">
              <w:rPr>
                <w:rFonts w:eastAsia="Times New Roman" w:cstheme="minorHAnsi"/>
                <w:bCs/>
                <w:color w:val="000000"/>
              </w:rPr>
              <w:br/>
            </w:r>
            <w:r w:rsidRPr="00F529FC">
              <w:rPr>
                <w:rFonts w:eastAsia="Times New Roman" w:cstheme="minorHAnsi"/>
                <w:bCs/>
                <w:color w:val="000000"/>
              </w:rPr>
              <w:br/>
              <w:t>Applicants </w:t>
            </w:r>
            <w:r w:rsidRPr="00F529FC">
              <w:rPr>
                <w:rFonts w:eastAsia="Times New Roman" w:cstheme="minorHAnsi"/>
                <w:bCs/>
                <w:color w:val="000000"/>
              </w:rPr>
              <w:br/>
            </w:r>
            <w:r w:rsidRPr="00F529FC">
              <w:rPr>
                <w:rFonts w:eastAsia="Times New Roman" w:cstheme="minorHAnsi"/>
                <w:bCs/>
                <w:color w:val="000000"/>
              </w:rPr>
              <w:br/>
              <w:t>______ </w:t>
            </w:r>
            <w:r w:rsidRPr="00F529FC">
              <w:rPr>
                <w:rFonts w:eastAsia="Times New Roman" w:cstheme="minorHAnsi"/>
                <w:bCs/>
                <w:color w:val="000000"/>
              </w:rPr>
              <w:br/>
            </w:r>
            <w:r w:rsidRPr="00F529FC">
              <w:rPr>
                <w:rFonts w:eastAsia="Times New Roman" w:cstheme="minorHAnsi"/>
                <w:bCs/>
                <w:color w:val="000000"/>
              </w:rPr>
              <w:br/>
              <w:t>Through, Advocate </w:t>
            </w:r>
          </w:p>
          <w:p w:rsidR="00832C64" w:rsidRPr="00F529FC" w:rsidRDefault="00832C64" w:rsidP="00832C64">
            <w:pPr>
              <w:spacing w:after="240" w:line="240" w:lineRule="auto"/>
              <w:jc w:val="center"/>
              <w:rPr>
                <w:rFonts w:eastAsia="Times New Roman" w:cstheme="minorHAnsi"/>
                <w:b/>
                <w:bCs/>
                <w:color w:val="000000"/>
              </w:rPr>
            </w:pPr>
            <w:r w:rsidRPr="00F529FC">
              <w:rPr>
                <w:rFonts w:eastAsia="Times New Roman" w:cstheme="minorHAnsi"/>
                <w:b/>
                <w:bCs/>
                <w:color w:val="000000"/>
              </w:rPr>
              <w:t>Verification:</w:t>
            </w:r>
          </w:p>
          <w:p w:rsidR="00F529FC" w:rsidRDefault="00832C64" w:rsidP="00832C64">
            <w:pPr>
              <w:spacing w:after="240" w:line="240" w:lineRule="auto"/>
              <w:rPr>
                <w:rFonts w:eastAsia="Times New Roman" w:cstheme="minorHAnsi"/>
                <w:bCs/>
                <w:color w:val="000000"/>
              </w:rPr>
            </w:pPr>
            <w:r w:rsidRPr="00F529FC">
              <w:rPr>
                <w:rFonts w:eastAsia="Times New Roman" w:cstheme="minorHAnsi"/>
                <w:bCs/>
                <w:color w:val="000000"/>
              </w:rPr>
              <w:br/>
            </w:r>
            <w:r w:rsidRPr="00F529FC">
              <w:rPr>
                <w:rFonts w:eastAsia="Times New Roman" w:cstheme="minorHAnsi"/>
                <w:bCs/>
                <w:color w:val="000000"/>
              </w:rPr>
              <w:br/>
              <w:t>I, ___</w:t>
            </w:r>
            <w:r w:rsidR="00F529FC">
              <w:rPr>
                <w:rFonts w:eastAsia="Times New Roman" w:cstheme="minorHAnsi"/>
                <w:bCs/>
                <w:color w:val="000000"/>
              </w:rPr>
              <w:t>_______</w:t>
            </w:r>
            <w:r w:rsidRPr="00F529FC">
              <w:rPr>
                <w:rFonts w:eastAsia="Times New Roman" w:cstheme="minorHAnsi"/>
                <w:bCs/>
                <w:color w:val="000000"/>
              </w:rPr>
              <w:t xml:space="preserve">___, do hereby verify that the contents of </w:t>
            </w:r>
            <w:proofErr w:type="spellStart"/>
            <w:r w:rsidRPr="00F529FC">
              <w:rPr>
                <w:rFonts w:eastAsia="Times New Roman" w:cstheme="minorHAnsi"/>
                <w:bCs/>
                <w:color w:val="000000"/>
              </w:rPr>
              <w:t>para</w:t>
            </w:r>
            <w:proofErr w:type="spellEnd"/>
            <w:r w:rsidRPr="00F529FC">
              <w:rPr>
                <w:rFonts w:eastAsia="Times New Roman" w:cstheme="minorHAnsi"/>
                <w:bCs/>
                <w:color w:val="000000"/>
              </w:rPr>
              <w:t xml:space="preserve"> 1 to _______ are true on legal advice and </w:t>
            </w:r>
          </w:p>
          <w:p w:rsidR="00832C64" w:rsidRPr="00F529FC" w:rsidRDefault="00832C64" w:rsidP="00832C64">
            <w:pPr>
              <w:spacing w:after="240" w:line="240" w:lineRule="auto"/>
              <w:rPr>
                <w:rFonts w:eastAsia="Times New Roman" w:cstheme="minorHAnsi"/>
                <w:bCs/>
                <w:color w:val="000000"/>
              </w:rPr>
            </w:pPr>
            <w:proofErr w:type="gramStart"/>
            <w:r w:rsidRPr="00F529FC">
              <w:rPr>
                <w:rFonts w:eastAsia="Times New Roman" w:cstheme="minorHAnsi"/>
                <w:bCs/>
                <w:color w:val="000000"/>
              </w:rPr>
              <w:t>that</w:t>
            </w:r>
            <w:proofErr w:type="gramEnd"/>
            <w:r w:rsidRPr="00F529FC">
              <w:rPr>
                <w:rFonts w:eastAsia="Times New Roman" w:cstheme="minorHAnsi"/>
                <w:bCs/>
                <w:color w:val="000000"/>
              </w:rPr>
              <w:t xml:space="preserve"> have not suppressed any material fact. </w:t>
            </w:r>
            <w:r w:rsidRPr="00F529FC">
              <w:rPr>
                <w:rFonts w:eastAsia="Times New Roman" w:cstheme="minorHAnsi"/>
                <w:bCs/>
                <w:color w:val="000000"/>
              </w:rPr>
              <w:br/>
            </w:r>
            <w:r w:rsidRPr="00F529FC">
              <w:rPr>
                <w:rFonts w:eastAsia="Times New Roman" w:cstheme="minorHAnsi"/>
                <w:bCs/>
                <w:color w:val="000000"/>
              </w:rPr>
              <w:br/>
              <w:t>Chennai </w:t>
            </w:r>
            <w:r w:rsidRPr="00F529FC">
              <w:rPr>
                <w:rFonts w:eastAsia="Times New Roman" w:cstheme="minorHAnsi"/>
                <w:bCs/>
                <w:color w:val="000000"/>
              </w:rPr>
              <w:br/>
            </w:r>
            <w:r w:rsidRPr="00F529FC">
              <w:rPr>
                <w:rFonts w:eastAsia="Times New Roman" w:cstheme="minorHAnsi"/>
                <w:bCs/>
                <w:color w:val="000000"/>
              </w:rPr>
              <w:br/>
              <w:t>Applicant </w:t>
            </w:r>
            <w:r w:rsidRPr="00F529FC">
              <w:rPr>
                <w:rFonts w:eastAsia="Times New Roman" w:cstheme="minorHAnsi"/>
                <w:bCs/>
                <w:color w:val="000000"/>
              </w:rPr>
              <w:br/>
            </w:r>
            <w:r w:rsidRPr="00F529FC">
              <w:rPr>
                <w:rFonts w:eastAsia="Times New Roman" w:cstheme="minorHAnsi"/>
                <w:bCs/>
                <w:color w:val="000000"/>
              </w:rPr>
              <w:br/>
              <w:t>______ </w:t>
            </w:r>
            <w:r w:rsidRPr="00F529FC">
              <w:rPr>
                <w:rFonts w:eastAsia="Times New Roman" w:cstheme="minorHAnsi"/>
                <w:bCs/>
                <w:color w:val="000000"/>
              </w:rPr>
              <w:br/>
            </w:r>
            <w:r w:rsidRPr="00F529FC">
              <w:rPr>
                <w:rFonts w:eastAsia="Times New Roman" w:cstheme="minorHAnsi"/>
                <w:bCs/>
                <w:color w:val="000000"/>
              </w:rPr>
              <w:br/>
              <w:t>Through, Advocate </w:t>
            </w:r>
          </w:p>
          <w:p w:rsidR="00F529FC" w:rsidRDefault="00F529FC" w:rsidP="00832C64">
            <w:pPr>
              <w:spacing w:after="240" w:line="240" w:lineRule="auto"/>
              <w:jc w:val="center"/>
              <w:rPr>
                <w:rFonts w:eastAsia="Times New Roman" w:cstheme="minorHAnsi"/>
                <w:bCs/>
                <w:color w:val="000000"/>
              </w:rPr>
            </w:pPr>
          </w:p>
          <w:p w:rsidR="00F529FC" w:rsidRDefault="00F529FC" w:rsidP="00832C64">
            <w:pPr>
              <w:spacing w:after="240" w:line="240" w:lineRule="auto"/>
              <w:jc w:val="center"/>
              <w:rPr>
                <w:rFonts w:eastAsia="Times New Roman" w:cstheme="minorHAnsi"/>
                <w:bCs/>
                <w:color w:val="000000"/>
              </w:rPr>
            </w:pPr>
          </w:p>
          <w:p w:rsidR="00F529FC" w:rsidRDefault="00F529FC" w:rsidP="00832C64">
            <w:pPr>
              <w:spacing w:after="240" w:line="240" w:lineRule="auto"/>
              <w:jc w:val="center"/>
              <w:rPr>
                <w:rFonts w:eastAsia="Times New Roman" w:cstheme="minorHAnsi"/>
                <w:bCs/>
                <w:color w:val="000000"/>
              </w:rPr>
            </w:pPr>
          </w:p>
          <w:p w:rsidR="00832C64" w:rsidRPr="00F529FC" w:rsidRDefault="00832C64" w:rsidP="00832C64">
            <w:pPr>
              <w:spacing w:after="240" w:line="240" w:lineRule="auto"/>
              <w:jc w:val="center"/>
              <w:rPr>
                <w:rFonts w:eastAsia="Times New Roman" w:cstheme="minorHAnsi"/>
                <w:b/>
                <w:bCs/>
                <w:color w:val="000000"/>
                <w:sz w:val="40"/>
                <w:szCs w:val="40"/>
              </w:rPr>
            </w:pPr>
            <w:r w:rsidRPr="00F529FC">
              <w:rPr>
                <w:rFonts w:eastAsia="Times New Roman" w:cstheme="minorHAnsi"/>
                <w:b/>
                <w:bCs/>
                <w:color w:val="000000"/>
                <w:sz w:val="40"/>
                <w:szCs w:val="40"/>
              </w:rPr>
              <w:lastRenderedPageBreak/>
              <w:t>BEFORE THE HON'BLE CENTRAL ADMINISTRATIVE TRIBUNAL TN AT CHENNAI</w:t>
            </w:r>
          </w:p>
          <w:p w:rsidR="00832C64" w:rsidRPr="00F529FC" w:rsidRDefault="00832C64" w:rsidP="00832C64">
            <w:pPr>
              <w:spacing w:after="240" w:line="240" w:lineRule="auto"/>
              <w:rPr>
                <w:rFonts w:eastAsia="Times New Roman" w:cstheme="minorHAnsi"/>
                <w:b/>
                <w:bCs/>
                <w:color w:val="000000"/>
                <w:sz w:val="40"/>
                <w:szCs w:val="40"/>
              </w:rPr>
            </w:pPr>
          </w:p>
          <w:p w:rsidR="00832C64" w:rsidRPr="00F529FC" w:rsidRDefault="00832C64" w:rsidP="00832C64">
            <w:pPr>
              <w:spacing w:after="240" w:line="240" w:lineRule="auto"/>
              <w:jc w:val="center"/>
              <w:rPr>
                <w:rFonts w:eastAsia="Times New Roman" w:cstheme="minorHAnsi"/>
                <w:bCs/>
                <w:color w:val="000000"/>
              </w:rPr>
            </w:pPr>
            <w:r w:rsidRPr="00F529FC">
              <w:rPr>
                <w:rFonts w:eastAsia="Times New Roman" w:cstheme="minorHAnsi"/>
                <w:bCs/>
                <w:color w:val="000000"/>
              </w:rPr>
              <w:t>M. A. No: _______/:______ in O. A. No:_______/:______/:______</w:t>
            </w:r>
          </w:p>
          <w:p w:rsidR="00832C64" w:rsidRPr="00F529FC" w:rsidRDefault="00832C64" w:rsidP="00832C64">
            <w:pPr>
              <w:spacing w:after="240" w:line="240" w:lineRule="auto"/>
              <w:rPr>
                <w:rFonts w:eastAsia="Times New Roman" w:cstheme="minorHAnsi"/>
                <w:bCs/>
                <w:color w:val="000000"/>
              </w:rPr>
            </w:pPr>
            <w:r w:rsidRPr="00F529FC">
              <w:rPr>
                <w:rFonts w:eastAsia="Times New Roman" w:cstheme="minorHAnsi"/>
                <w:bCs/>
                <w:color w:val="000000"/>
              </w:rPr>
              <w:br/>
            </w:r>
            <w:r w:rsidRPr="00F529FC">
              <w:rPr>
                <w:rFonts w:eastAsia="Times New Roman" w:cstheme="minorHAnsi"/>
                <w:bCs/>
                <w:color w:val="000000"/>
              </w:rPr>
              <w:br/>
              <w:t>Applicant </w:t>
            </w:r>
          </w:p>
          <w:p w:rsidR="00832C64" w:rsidRPr="00F529FC" w:rsidRDefault="00832C64" w:rsidP="00832C64">
            <w:pPr>
              <w:spacing w:after="240" w:line="240" w:lineRule="auto"/>
              <w:jc w:val="center"/>
              <w:rPr>
                <w:rFonts w:eastAsia="Times New Roman" w:cstheme="minorHAnsi"/>
                <w:bCs/>
                <w:color w:val="000000"/>
              </w:rPr>
            </w:pPr>
            <w:r w:rsidRPr="00F529FC">
              <w:rPr>
                <w:rFonts w:eastAsia="Times New Roman" w:cstheme="minorHAnsi"/>
                <w:bCs/>
                <w:color w:val="000000"/>
              </w:rPr>
              <w:t>Versus</w:t>
            </w:r>
          </w:p>
          <w:p w:rsidR="00832C64" w:rsidRPr="00F529FC" w:rsidRDefault="00832C64" w:rsidP="00832C64">
            <w:pPr>
              <w:spacing w:after="240" w:line="240" w:lineRule="auto"/>
              <w:rPr>
                <w:rFonts w:eastAsia="Times New Roman" w:cstheme="minorHAnsi"/>
                <w:bCs/>
                <w:color w:val="000000"/>
              </w:rPr>
            </w:pPr>
            <w:r w:rsidRPr="00F529FC">
              <w:rPr>
                <w:rFonts w:eastAsia="Times New Roman" w:cstheme="minorHAnsi"/>
                <w:bCs/>
                <w:color w:val="000000"/>
              </w:rPr>
              <w:br/>
            </w:r>
            <w:r w:rsidRPr="00F529FC">
              <w:rPr>
                <w:rFonts w:eastAsia="Times New Roman" w:cstheme="minorHAnsi"/>
                <w:bCs/>
                <w:color w:val="000000"/>
              </w:rPr>
              <w:br/>
              <w:t>Respondents/Non-applicants </w:t>
            </w:r>
          </w:p>
          <w:p w:rsidR="00832C64" w:rsidRPr="00F529FC" w:rsidRDefault="00832C64" w:rsidP="00832C64">
            <w:pPr>
              <w:spacing w:after="240" w:line="240" w:lineRule="auto"/>
              <w:jc w:val="center"/>
              <w:rPr>
                <w:rFonts w:eastAsia="Times New Roman" w:cstheme="minorHAnsi"/>
                <w:bCs/>
                <w:color w:val="000000"/>
              </w:rPr>
            </w:pPr>
            <w:r w:rsidRPr="00F529FC">
              <w:rPr>
                <w:rFonts w:eastAsia="Times New Roman" w:cstheme="minorHAnsi"/>
                <w:bCs/>
                <w:color w:val="000000"/>
              </w:rPr>
              <w:t>Affidavit </w:t>
            </w:r>
          </w:p>
          <w:p w:rsidR="00832C64" w:rsidRPr="00F529FC" w:rsidRDefault="00832C64" w:rsidP="00832C64">
            <w:pPr>
              <w:spacing w:after="240" w:line="240" w:lineRule="auto"/>
              <w:rPr>
                <w:rFonts w:eastAsia="Times New Roman" w:cstheme="minorHAnsi"/>
                <w:bCs/>
                <w:color w:val="000000"/>
              </w:rPr>
            </w:pPr>
            <w:r w:rsidRPr="00F529FC">
              <w:rPr>
                <w:rFonts w:eastAsia="Times New Roman" w:cstheme="minorHAnsi"/>
                <w:bCs/>
                <w:color w:val="000000"/>
              </w:rPr>
              <w:br/>
            </w:r>
            <w:r w:rsidRPr="00F529FC">
              <w:rPr>
                <w:rFonts w:eastAsia="Times New Roman" w:cstheme="minorHAnsi"/>
                <w:bCs/>
                <w:color w:val="000000"/>
              </w:rPr>
              <w:br/>
              <w:t>I, ___</w:t>
            </w:r>
            <w:r w:rsidR="00F529FC">
              <w:rPr>
                <w:rFonts w:eastAsia="Times New Roman" w:cstheme="minorHAnsi"/>
                <w:bCs/>
                <w:color w:val="000000"/>
              </w:rPr>
              <w:t>_________________________</w:t>
            </w:r>
            <w:r w:rsidRPr="00F529FC">
              <w:rPr>
                <w:rFonts w:eastAsia="Times New Roman" w:cstheme="minorHAnsi"/>
                <w:bCs/>
                <w:color w:val="000000"/>
              </w:rPr>
              <w:t>____, do hereby solemnly affirm and declare as under</w:t>
            </w:r>
            <w:proofErr w:type="gramStart"/>
            <w:r w:rsidRPr="00F529FC">
              <w:rPr>
                <w:rFonts w:eastAsia="Times New Roman" w:cstheme="minorHAnsi"/>
                <w:bCs/>
                <w:color w:val="000000"/>
              </w:rPr>
              <w:t>:-</w:t>
            </w:r>
            <w:proofErr w:type="gramEnd"/>
            <w:r w:rsidRPr="00F529FC">
              <w:rPr>
                <w:rFonts w:eastAsia="Times New Roman" w:cstheme="minorHAnsi"/>
                <w:bCs/>
                <w:color w:val="000000"/>
              </w:rPr>
              <w:t> </w:t>
            </w:r>
            <w:r w:rsidRPr="00F529FC">
              <w:rPr>
                <w:rFonts w:eastAsia="Times New Roman" w:cstheme="minorHAnsi"/>
                <w:bCs/>
                <w:color w:val="000000"/>
              </w:rPr>
              <w:br/>
            </w:r>
            <w:r w:rsidRPr="00F529FC">
              <w:rPr>
                <w:rFonts w:eastAsia="Times New Roman" w:cstheme="minorHAnsi"/>
                <w:bCs/>
                <w:color w:val="000000"/>
              </w:rPr>
              <w:br/>
              <w:t>1. That I am duly authorized by the other applicants to file the present MA and am fully conversant with the facts of the case. </w:t>
            </w:r>
            <w:r w:rsidRPr="00F529FC">
              <w:rPr>
                <w:rFonts w:eastAsia="Times New Roman" w:cstheme="minorHAnsi"/>
                <w:bCs/>
                <w:color w:val="000000"/>
              </w:rPr>
              <w:br/>
            </w:r>
            <w:r w:rsidRPr="00F529FC">
              <w:rPr>
                <w:rFonts w:eastAsia="Times New Roman" w:cstheme="minorHAnsi"/>
                <w:bCs/>
                <w:color w:val="000000"/>
              </w:rPr>
              <w:br/>
              <w:t>2. That the accompanying M. A. has been drafted under my instructions. </w:t>
            </w:r>
            <w:r w:rsidRPr="00F529FC">
              <w:rPr>
                <w:rFonts w:eastAsia="Times New Roman" w:cstheme="minorHAnsi"/>
                <w:bCs/>
                <w:color w:val="000000"/>
              </w:rPr>
              <w:br/>
            </w:r>
            <w:r w:rsidRPr="00F529FC">
              <w:rPr>
                <w:rFonts w:eastAsia="Times New Roman" w:cstheme="minorHAnsi"/>
                <w:bCs/>
                <w:color w:val="000000"/>
              </w:rPr>
              <w:br/>
              <w:t xml:space="preserve">3. That the contents of </w:t>
            </w:r>
            <w:proofErr w:type="spellStart"/>
            <w:r w:rsidRPr="00F529FC">
              <w:rPr>
                <w:rFonts w:eastAsia="Times New Roman" w:cstheme="minorHAnsi"/>
                <w:bCs/>
                <w:color w:val="000000"/>
              </w:rPr>
              <w:t>paras</w:t>
            </w:r>
            <w:proofErr w:type="spellEnd"/>
            <w:r w:rsidRPr="00F529FC">
              <w:rPr>
                <w:rFonts w:eastAsia="Times New Roman" w:cstheme="minorHAnsi"/>
                <w:bCs/>
                <w:color w:val="000000"/>
              </w:rPr>
              <w:t xml:space="preserve"> 1 to 4 of the M. A. are correct and true to the best of my knowledge. </w:t>
            </w:r>
            <w:r w:rsidRPr="00F529FC">
              <w:rPr>
                <w:rFonts w:eastAsia="Times New Roman" w:cstheme="minorHAnsi"/>
                <w:bCs/>
                <w:color w:val="000000"/>
              </w:rPr>
              <w:br/>
            </w:r>
            <w:r w:rsidRPr="00F529FC">
              <w:rPr>
                <w:rFonts w:eastAsia="Times New Roman" w:cstheme="minorHAnsi"/>
                <w:bCs/>
                <w:color w:val="000000"/>
              </w:rPr>
              <w:br/>
              <w:t>4. That I further solemnly affirm and declare that this affidavit of mine is correct and true, no part of it is false and nothing material has been concealed therein. </w:t>
            </w:r>
            <w:r w:rsidRPr="00F529FC">
              <w:rPr>
                <w:rFonts w:eastAsia="Times New Roman" w:cstheme="minorHAnsi"/>
                <w:bCs/>
                <w:color w:val="000000"/>
              </w:rPr>
              <w:br/>
            </w:r>
            <w:r w:rsidRPr="00F529FC">
              <w:rPr>
                <w:rFonts w:eastAsia="Times New Roman" w:cstheme="minorHAnsi"/>
                <w:bCs/>
                <w:color w:val="000000"/>
              </w:rPr>
              <w:br/>
              <w:t>Affirmed at Chennai this the___</w:t>
            </w:r>
            <w:r w:rsidR="00F529FC">
              <w:rPr>
                <w:rFonts w:eastAsia="Times New Roman" w:cstheme="minorHAnsi"/>
                <w:bCs/>
                <w:color w:val="000000"/>
              </w:rPr>
              <w:t>_________________________</w:t>
            </w:r>
            <w:r w:rsidRPr="00F529FC">
              <w:rPr>
                <w:rFonts w:eastAsia="Times New Roman" w:cstheme="minorHAnsi"/>
                <w:bCs/>
                <w:color w:val="000000"/>
              </w:rPr>
              <w:t>____. </w:t>
            </w:r>
            <w:r w:rsidRPr="00F529FC">
              <w:rPr>
                <w:rFonts w:eastAsia="Times New Roman" w:cstheme="minorHAnsi"/>
                <w:bCs/>
                <w:color w:val="000000"/>
              </w:rPr>
              <w:br/>
            </w:r>
            <w:r w:rsidRPr="00F529FC">
              <w:rPr>
                <w:rFonts w:eastAsia="Times New Roman" w:cstheme="minorHAnsi"/>
                <w:bCs/>
                <w:color w:val="000000"/>
              </w:rPr>
              <w:br/>
              <w:t>DEPONENT </w:t>
            </w:r>
          </w:p>
          <w:p w:rsidR="00F529FC" w:rsidRDefault="00F529FC" w:rsidP="00832C64">
            <w:pPr>
              <w:spacing w:after="240" w:line="240" w:lineRule="auto"/>
              <w:jc w:val="center"/>
              <w:rPr>
                <w:rFonts w:eastAsia="Times New Roman" w:cstheme="minorHAnsi"/>
                <w:bCs/>
                <w:color w:val="000000"/>
              </w:rPr>
            </w:pPr>
          </w:p>
          <w:p w:rsidR="00F529FC" w:rsidRDefault="00F529FC" w:rsidP="00832C64">
            <w:pPr>
              <w:spacing w:after="240" w:line="240" w:lineRule="auto"/>
              <w:jc w:val="center"/>
              <w:rPr>
                <w:rFonts w:eastAsia="Times New Roman" w:cstheme="minorHAnsi"/>
                <w:bCs/>
                <w:color w:val="000000"/>
              </w:rPr>
            </w:pPr>
          </w:p>
          <w:p w:rsidR="00F529FC" w:rsidRDefault="00F529FC" w:rsidP="00832C64">
            <w:pPr>
              <w:spacing w:after="240" w:line="240" w:lineRule="auto"/>
              <w:jc w:val="center"/>
              <w:rPr>
                <w:rFonts w:eastAsia="Times New Roman" w:cstheme="minorHAnsi"/>
                <w:bCs/>
                <w:color w:val="000000"/>
              </w:rPr>
            </w:pPr>
          </w:p>
          <w:p w:rsidR="00F529FC" w:rsidRDefault="00F529FC" w:rsidP="00832C64">
            <w:pPr>
              <w:spacing w:after="240" w:line="240" w:lineRule="auto"/>
              <w:jc w:val="center"/>
              <w:rPr>
                <w:rFonts w:eastAsia="Times New Roman" w:cstheme="minorHAnsi"/>
                <w:bCs/>
                <w:color w:val="000000"/>
              </w:rPr>
            </w:pPr>
          </w:p>
          <w:p w:rsidR="00F529FC" w:rsidRDefault="00F529FC" w:rsidP="00832C64">
            <w:pPr>
              <w:spacing w:after="240" w:line="240" w:lineRule="auto"/>
              <w:jc w:val="center"/>
              <w:rPr>
                <w:rFonts w:eastAsia="Times New Roman" w:cstheme="minorHAnsi"/>
                <w:bCs/>
                <w:color w:val="000000"/>
              </w:rPr>
            </w:pPr>
          </w:p>
          <w:p w:rsidR="00F529FC" w:rsidRDefault="00F529FC" w:rsidP="00832C64">
            <w:pPr>
              <w:spacing w:after="240" w:line="240" w:lineRule="auto"/>
              <w:jc w:val="center"/>
              <w:rPr>
                <w:rFonts w:eastAsia="Times New Roman" w:cstheme="minorHAnsi"/>
                <w:bCs/>
                <w:color w:val="000000"/>
              </w:rPr>
            </w:pPr>
          </w:p>
          <w:p w:rsidR="00F529FC" w:rsidRDefault="00F529FC" w:rsidP="00832C64">
            <w:pPr>
              <w:spacing w:after="240" w:line="240" w:lineRule="auto"/>
              <w:jc w:val="center"/>
              <w:rPr>
                <w:rFonts w:eastAsia="Times New Roman" w:cstheme="minorHAnsi"/>
                <w:bCs/>
                <w:color w:val="000000"/>
              </w:rPr>
            </w:pPr>
          </w:p>
          <w:p w:rsidR="00F529FC" w:rsidRDefault="00F529FC" w:rsidP="00832C64">
            <w:pPr>
              <w:spacing w:after="240" w:line="240" w:lineRule="auto"/>
              <w:jc w:val="center"/>
              <w:rPr>
                <w:rFonts w:eastAsia="Times New Roman" w:cstheme="minorHAnsi"/>
                <w:bCs/>
                <w:color w:val="000000"/>
              </w:rPr>
            </w:pPr>
          </w:p>
          <w:p w:rsidR="00F529FC" w:rsidRDefault="00F529FC" w:rsidP="00832C64">
            <w:pPr>
              <w:spacing w:after="240" w:line="240" w:lineRule="auto"/>
              <w:jc w:val="center"/>
              <w:rPr>
                <w:rFonts w:eastAsia="Times New Roman" w:cstheme="minorHAnsi"/>
                <w:bCs/>
                <w:color w:val="000000"/>
              </w:rPr>
            </w:pPr>
          </w:p>
          <w:p w:rsidR="00F529FC" w:rsidRDefault="00F529FC" w:rsidP="00832C64">
            <w:pPr>
              <w:spacing w:after="240" w:line="240" w:lineRule="auto"/>
              <w:jc w:val="center"/>
              <w:rPr>
                <w:rFonts w:eastAsia="Times New Roman" w:cstheme="minorHAnsi"/>
                <w:bCs/>
                <w:color w:val="000000"/>
              </w:rPr>
            </w:pPr>
          </w:p>
          <w:p w:rsidR="00F529FC" w:rsidRDefault="00F529FC" w:rsidP="00832C64">
            <w:pPr>
              <w:spacing w:after="240" w:line="240" w:lineRule="auto"/>
              <w:jc w:val="center"/>
              <w:rPr>
                <w:rFonts w:eastAsia="Times New Roman" w:cstheme="minorHAnsi"/>
                <w:bCs/>
                <w:color w:val="000000"/>
              </w:rPr>
            </w:pPr>
          </w:p>
          <w:p w:rsidR="00B87578" w:rsidRDefault="00B87578" w:rsidP="00832C64">
            <w:pPr>
              <w:spacing w:after="240" w:line="240" w:lineRule="auto"/>
              <w:jc w:val="center"/>
              <w:rPr>
                <w:rFonts w:eastAsia="Times New Roman" w:cstheme="minorHAnsi"/>
                <w:bCs/>
                <w:color w:val="000000"/>
              </w:rPr>
            </w:pPr>
          </w:p>
          <w:p w:rsidR="00B87578" w:rsidRDefault="00B87578" w:rsidP="00832C64">
            <w:pPr>
              <w:spacing w:after="240" w:line="240" w:lineRule="auto"/>
              <w:jc w:val="center"/>
              <w:rPr>
                <w:rFonts w:eastAsia="Times New Roman" w:cstheme="minorHAnsi"/>
                <w:bCs/>
                <w:color w:val="000000"/>
              </w:rPr>
            </w:pPr>
          </w:p>
          <w:p w:rsidR="00B87578" w:rsidRDefault="00B87578" w:rsidP="00832C64">
            <w:pPr>
              <w:spacing w:after="240" w:line="240" w:lineRule="auto"/>
              <w:jc w:val="center"/>
              <w:rPr>
                <w:rFonts w:eastAsia="Times New Roman" w:cstheme="minorHAnsi"/>
                <w:bCs/>
                <w:color w:val="000000"/>
              </w:rPr>
            </w:pPr>
          </w:p>
          <w:p w:rsidR="00B87578" w:rsidRDefault="00B87578" w:rsidP="00832C64">
            <w:pPr>
              <w:spacing w:after="240" w:line="240" w:lineRule="auto"/>
              <w:jc w:val="center"/>
              <w:rPr>
                <w:rFonts w:eastAsia="Times New Roman" w:cstheme="minorHAnsi"/>
                <w:bCs/>
                <w:color w:val="000000"/>
              </w:rPr>
            </w:pPr>
          </w:p>
          <w:p w:rsidR="00832C64" w:rsidRPr="00F529FC" w:rsidRDefault="00832C64" w:rsidP="00832C64">
            <w:pPr>
              <w:spacing w:after="240" w:line="240" w:lineRule="auto"/>
              <w:jc w:val="center"/>
              <w:rPr>
                <w:rFonts w:eastAsia="Times New Roman" w:cstheme="minorHAnsi"/>
                <w:b/>
                <w:bCs/>
                <w:color w:val="000000"/>
                <w:sz w:val="40"/>
                <w:szCs w:val="40"/>
              </w:rPr>
            </w:pPr>
            <w:r w:rsidRPr="00F529FC">
              <w:rPr>
                <w:rFonts w:eastAsia="Times New Roman" w:cstheme="minorHAnsi"/>
                <w:b/>
                <w:bCs/>
                <w:color w:val="000000"/>
                <w:sz w:val="40"/>
                <w:szCs w:val="40"/>
              </w:rPr>
              <w:lastRenderedPageBreak/>
              <w:t>BEFORE THE HON'BLE CENTRAL ADMINISTRATIVE TRIBUNAL TN AT CHENNAI</w:t>
            </w:r>
          </w:p>
          <w:p w:rsidR="00832C64" w:rsidRPr="00F529FC" w:rsidRDefault="00832C64" w:rsidP="00832C64">
            <w:pPr>
              <w:spacing w:after="240" w:line="240" w:lineRule="auto"/>
              <w:rPr>
                <w:rFonts w:eastAsia="Times New Roman" w:cstheme="minorHAnsi"/>
                <w:b/>
                <w:bCs/>
                <w:color w:val="000000"/>
                <w:sz w:val="40"/>
                <w:szCs w:val="40"/>
              </w:rPr>
            </w:pPr>
          </w:p>
          <w:p w:rsidR="00832C64" w:rsidRPr="00F529FC" w:rsidRDefault="00832C64" w:rsidP="00832C64">
            <w:pPr>
              <w:spacing w:after="240" w:line="240" w:lineRule="auto"/>
              <w:jc w:val="center"/>
              <w:rPr>
                <w:rFonts w:eastAsia="Times New Roman" w:cstheme="minorHAnsi"/>
                <w:bCs/>
                <w:color w:val="000000"/>
              </w:rPr>
            </w:pPr>
            <w:r w:rsidRPr="00F529FC">
              <w:rPr>
                <w:rFonts w:eastAsia="Times New Roman" w:cstheme="minorHAnsi"/>
                <w:bCs/>
                <w:color w:val="000000"/>
              </w:rPr>
              <w:t>M. A. No</w:t>
            </w:r>
            <w:proofErr w:type="gramStart"/>
            <w:r w:rsidRPr="00F529FC">
              <w:rPr>
                <w:rFonts w:eastAsia="Times New Roman" w:cstheme="minorHAnsi"/>
                <w:bCs/>
                <w:color w:val="000000"/>
              </w:rPr>
              <w:t>:_</w:t>
            </w:r>
            <w:proofErr w:type="gramEnd"/>
            <w:r w:rsidRPr="00F529FC">
              <w:rPr>
                <w:rFonts w:eastAsia="Times New Roman" w:cstheme="minorHAnsi"/>
                <w:bCs/>
                <w:color w:val="000000"/>
              </w:rPr>
              <w:t>______/:______ in O. A. No:_______/:______/:______</w:t>
            </w:r>
          </w:p>
          <w:p w:rsidR="00832C64" w:rsidRPr="00F529FC" w:rsidRDefault="00832C64" w:rsidP="00832C64">
            <w:pPr>
              <w:spacing w:after="240" w:line="240" w:lineRule="auto"/>
              <w:rPr>
                <w:rFonts w:eastAsia="Times New Roman" w:cstheme="minorHAnsi"/>
                <w:bCs/>
                <w:color w:val="000000"/>
              </w:rPr>
            </w:pPr>
            <w:r w:rsidRPr="00F529FC">
              <w:rPr>
                <w:rFonts w:eastAsia="Times New Roman" w:cstheme="minorHAnsi"/>
                <w:bCs/>
                <w:color w:val="000000"/>
              </w:rPr>
              <w:br/>
            </w:r>
            <w:r w:rsidRPr="00F529FC">
              <w:rPr>
                <w:rFonts w:eastAsia="Times New Roman" w:cstheme="minorHAnsi"/>
                <w:bCs/>
                <w:color w:val="000000"/>
              </w:rPr>
              <w:br/>
              <w:t>Applicants </w:t>
            </w:r>
          </w:p>
          <w:p w:rsidR="00832C64" w:rsidRPr="00F529FC" w:rsidRDefault="00832C64" w:rsidP="00832C64">
            <w:pPr>
              <w:spacing w:after="240" w:line="240" w:lineRule="auto"/>
              <w:jc w:val="center"/>
              <w:rPr>
                <w:rFonts w:eastAsia="Times New Roman" w:cstheme="minorHAnsi"/>
                <w:bCs/>
                <w:color w:val="000000"/>
              </w:rPr>
            </w:pPr>
            <w:r w:rsidRPr="00F529FC">
              <w:rPr>
                <w:rFonts w:eastAsia="Times New Roman" w:cstheme="minorHAnsi"/>
                <w:bCs/>
                <w:color w:val="000000"/>
              </w:rPr>
              <w:t>Versus</w:t>
            </w:r>
          </w:p>
          <w:p w:rsidR="00832C64" w:rsidRPr="00F529FC" w:rsidRDefault="00832C64" w:rsidP="00832C64">
            <w:pPr>
              <w:spacing w:after="240" w:line="240" w:lineRule="auto"/>
              <w:rPr>
                <w:rFonts w:eastAsia="Times New Roman" w:cstheme="minorHAnsi"/>
                <w:bCs/>
                <w:color w:val="000000"/>
              </w:rPr>
            </w:pPr>
            <w:r w:rsidRPr="00F529FC">
              <w:rPr>
                <w:rFonts w:eastAsia="Times New Roman" w:cstheme="minorHAnsi"/>
                <w:bCs/>
                <w:color w:val="000000"/>
              </w:rPr>
              <w:br/>
            </w:r>
            <w:r w:rsidRPr="00F529FC">
              <w:rPr>
                <w:rFonts w:eastAsia="Times New Roman" w:cstheme="minorHAnsi"/>
                <w:bCs/>
                <w:color w:val="000000"/>
              </w:rPr>
              <w:br/>
              <w:t>Respondents/Non-applicants </w:t>
            </w:r>
          </w:p>
          <w:p w:rsidR="00832C64" w:rsidRPr="00F529FC" w:rsidRDefault="00832C64" w:rsidP="00832C64">
            <w:pPr>
              <w:spacing w:after="240" w:line="240" w:lineRule="auto"/>
              <w:jc w:val="center"/>
              <w:rPr>
                <w:rFonts w:eastAsia="Times New Roman" w:cstheme="minorHAnsi"/>
                <w:bCs/>
                <w:color w:val="000000"/>
              </w:rPr>
            </w:pPr>
            <w:r w:rsidRPr="00F529FC">
              <w:rPr>
                <w:rFonts w:eastAsia="Times New Roman" w:cstheme="minorHAnsi"/>
                <w:bCs/>
                <w:color w:val="000000"/>
              </w:rPr>
              <w:t>M. A. under Rule 4 (5) (b) of Central Administrative Tribunal (Procedure) Rules 1987</w:t>
            </w:r>
          </w:p>
          <w:p w:rsidR="00832C64" w:rsidRPr="00F529FC" w:rsidRDefault="00832C64" w:rsidP="00832C64">
            <w:pPr>
              <w:spacing w:after="240" w:line="240" w:lineRule="auto"/>
              <w:rPr>
                <w:rFonts w:eastAsia="Times New Roman" w:cstheme="minorHAnsi"/>
                <w:bCs/>
                <w:color w:val="000000"/>
              </w:rPr>
            </w:pPr>
            <w:r w:rsidRPr="00F529FC">
              <w:rPr>
                <w:rFonts w:eastAsia="Times New Roman" w:cstheme="minorHAnsi"/>
                <w:bCs/>
                <w:color w:val="000000"/>
              </w:rPr>
              <w:br/>
            </w:r>
            <w:r w:rsidRPr="00F529FC">
              <w:rPr>
                <w:rFonts w:eastAsia="Times New Roman" w:cstheme="minorHAnsi"/>
                <w:bCs/>
                <w:color w:val="000000"/>
              </w:rPr>
              <w:br/>
              <w:t xml:space="preserve">Respectfully </w:t>
            </w:r>
            <w:proofErr w:type="spellStart"/>
            <w:r w:rsidRPr="00F529FC">
              <w:rPr>
                <w:rFonts w:eastAsia="Times New Roman" w:cstheme="minorHAnsi"/>
                <w:bCs/>
                <w:color w:val="000000"/>
              </w:rPr>
              <w:t>Sheweth</w:t>
            </w:r>
            <w:proofErr w:type="spellEnd"/>
            <w:r w:rsidRPr="00F529FC">
              <w:rPr>
                <w:rFonts w:eastAsia="Times New Roman" w:cstheme="minorHAnsi"/>
                <w:bCs/>
                <w:color w:val="000000"/>
              </w:rPr>
              <w:t>: </w:t>
            </w:r>
            <w:r w:rsidRPr="00F529FC">
              <w:rPr>
                <w:rFonts w:eastAsia="Times New Roman" w:cstheme="minorHAnsi"/>
                <w:bCs/>
                <w:color w:val="000000"/>
              </w:rPr>
              <w:br/>
            </w:r>
            <w:r w:rsidRPr="00F529FC">
              <w:rPr>
                <w:rFonts w:eastAsia="Times New Roman" w:cstheme="minorHAnsi"/>
                <w:bCs/>
                <w:color w:val="000000"/>
              </w:rPr>
              <w:br/>
              <w:t>1. That the applicants have filed the above mentioned O. A. jointly. </w:t>
            </w:r>
            <w:r w:rsidRPr="00F529FC">
              <w:rPr>
                <w:rFonts w:eastAsia="Times New Roman" w:cstheme="minorHAnsi"/>
                <w:bCs/>
                <w:color w:val="000000"/>
              </w:rPr>
              <w:br/>
            </w:r>
            <w:r w:rsidRPr="00F529FC">
              <w:rPr>
                <w:rFonts w:eastAsia="Times New Roman" w:cstheme="minorHAnsi"/>
                <w:bCs/>
                <w:color w:val="000000"/>
              </w:rPr>
              <w:br/>
              <w:t>2. That on perusal of the above O. A. and documents attached therewith it is amply evident that all the members of the applicant association have common cause of action and common nature of relief prayed for by them and are desirous of joining in a single application as they have a common interest in the matter. </w:t>
            </w:r>
            <w:r w:rsidRPr="00F529FC">
              <w:rPr>
                <w:rFonts w:eastAsia="Times New Roman" w:cstheme="minorHAnsi"/>
                <w:bCs/>
                <w:color w:val="000000"/>
              </w:rPr>
              <w:br/>
            </w:r>
            <w:r w:rsidRPr="00F529FC">
              <w:rPr>
                <w:rFonts w:eastAsia="Times New Roman" w:cstheme="minorHAnsi"/>
                <w:bCs/>
                <w:color w:val="000000"/>
              </w:rPr>
              <w:br/>
              <w:t>3. That interest of justice demands that the applicants are allowed to file the O. A. through their Association in the interest of justice. </w:t>
            </w:r>
            <w:r w:rsidRPr="00F529FC">
              <w:rPr>
                <w:rFonts w:eastAsia="Times New Roman" w:cstheme="minorHAnsi"/>
                <w:bCs/>
                <w:color w:val="000000"/>
              </w:rPr>
              <w:br/>
            </w:r>
            <w:r w:rsidRPr="00F529FC">
              <w:rPr>
                <w:rFonts w:eastAsia="Times New Roman" w:cstheme="minorHAnsi"/>
                <w:bCs/>
                <w:color w:val="000000"/>
              </w:rPr>
              <w:br/>
              <w:t xml:space="preserve">4. It is therefore, most respectfully prayed that this application may be allowed in the interest of justice and the applicants may be allowed to file the present OA through their Association. Such other orders </w:t>
            </w:r>
            <w:proofErr w:type="gramStart"/>
            <w:r w:rsidRPr="00F529FC">
              <w:rPr>
                <w:rFonts w:eastAsia="Times New Roman" w:cstheme="minorHAnsi"/>
                <w:bCs/>
                <w:color w:val="000000"/>
              </w:rPr>
              <w:t>be</w:t>
            </w:r>
            <w:proofErr w:type="gramEnd"/>
            <w:r w:rsidRPr="00F529FC">
              <w:rPr>
                <w:rFonts w:eastAsia="Times New Roman" w:cstheme="minorHAnsi"/>
                <w:bCs/>
                <w:color w:val="000000"/>
              </w:rPr>
              <w:t xml:space="preserve"> also passed as deemed fit and proper in the facts and circumstances of the case. </w:t>
            </w:r>
            <w:r w:rsidRPr="00F529FC">
              <w:rPr>
                <w:rFonts w:eastAsia="Times New Roman" w:cstheme="minorHAnsi"/>
                <w:bCs/>
                <w:color w:val="000000"/>
              </w:rPr>
              <w:br/>
            </w:r>
            <w:r w:rsidRPr="00F529FC">
              <w:rPr>
                <w:rFonts w:eastAsia="Times New Roman" w:cstheme="minorHAnsi"/>
                <w:bCs/>
                <w:color w:val="000000"/>
              </w:rPr>
              <w:br/>
              <w:t>Chennai </w:t>
            </w:r>
            <w:r w:rsidRPr="00F529FC">
              <w:rPr>
                <w:rFonts w:eastAsia="Times New Roman" w:cstheme="minorHAnsi"/>
                <w:bCs/>
                <w:color w:val="000000"/>
              </w:rPr>
              <w:br/>
            </w:r>
            <w:r w:rsidRPr="00F529FC">
              <w:rPr>
                <w:rFonts w:eastAsia="Times New Roman" w:cstheme="minorHAnsi"/>
                <w:bCs/>
                <w:color w:val="000000"/>
              </w:rPr>
              <w:br/>
              <w:t>Applicants </w:t>
            </w:r>
            <w:r w:rsidRPr="00F529FC">
              <w:rPr>
                <w:rFonts w:eastAsia="Times New Roman" w:cstheme="minorHAnsi"/>
                <w:bCs/>
                <w:color w:val="000000"/>
              </w:rPr>
              <w:br/>
            </w:r>
            <w:r w:rsidRPr="00F529FC">
              <w:rPr>
                <w:rFonts w:eastAsia="Times New Roman" w:cstheme="minorHAnsi"/>
                <w:bCs/>
                <w:color w:val="000000"/>
              </w:rPr>
              <w:br/>
              <w:t>_______ </w:t>
            </w:r>
            <w:r w:rsidRPr="00F529FC">
              <w:rPr>
                <w:rFonts w:eastAsia="Times New Roman" w:cstheme="minorHAnsi"/>
                <w:bCs/>
                <w:color w:val="000000"/>
              </w:rPr>
              <w:br/>
            </w:r>
            <w:r w:rsidRPr="00F529FC">
              <w:rPr>
                <w:rFonts w:eastAsia="Times New Roman" w:cstheme="minorHAnsi"/>
                <w:bCs/>
                <w:color w:val="000000"/>
              </w:rPr>
              <w:br/>
              <w:t>Through, Advocate </w:t>
            </w:r>
          </w:p>
          <w:p w:rsidR="00832C64" w:rsidRPr="00F529FC" w:rsidRDefault="00832C64" w:rsidP="00832C64">
            <w:pPr>
              <w:spacing w:after="240" w:line="240" w:lineRule="auto"/>
              <w:jc w:val="center"/>
              <w:rPr>
                <w:rFonts w:eastAsia="Times New Roman" w:cstheme="minorHAnsi"/>
                <w:b/>
                <w:bCs/>
                <w:color w:val="000000"/>
              </w:rPr>
            </w:pPr>
            <w:r w:rsidRPr="00F529FC">
              <w:rPr>
                <w:rFonts w:eastAsia="Times New Roman" w:cstheme="minorHAnsi"/>
                <w:b/>
                <w:bCs/>
                <w:color w:val="000000"/>
              </w:rPr>
              <w:t>Verification:</w:t>
            </w:r>
          </w:p>
          <w:p w:rsidR="00F529FC" w:rsidRDefault="00832C64" w:rsidP="00832C64">
            <w:pPr>
              <w:spacing w:after="240" w:line="240" w:lineRule="auto"/>
              <w:rPr>
                <w:rFonts w:eastAsia="Times New Roman" w:cstheme="minorHAnsi"/>
                <w:bCs/>
                <w:color w:val="000000"/>
              </w:rPr>
            </w:pPr>
            <w:r w:rsidRPr="00F529FC">
              <w:rPr>
                <w:rFonts w:eastAsia="Times New Roman" w:cstheme="minorHAnsi"/>
                <w:bCs/>
                <w:color w:val="000000"/>
              </w:rPr>
              <w:br/>
            </w:r>
            <w:r w:rsidRPr="00F529FC">
              <w:rPr>
                <w:rFonts w:eastAsia="Times New Roman" w:cstheme="minorHAnsi"/>
                <w:bCs/>
                <w:color w:val="000000"/>
              </w:rPr>
              <w:br/>
              <w:t>I, _</w:t>
            </w:r>
            <w:r w:rsidR="00F529FC">
              <w:rPr>
                <w:rFonts w:eastAsia="Times New Roman" w:cstheme="minorHAnsi"/>
                <w:bCs/>
                <w:color w:val="000000"/>
              </w:rPr>
              <w:t>___________</w:t>
            </w:r>
            <w:r w:rsidRPr="00F529FC">
              <w:rPr>
                <w:rFonts w:eastAsia="Times New Roman" w:cstheme="minorHAnsi"/>
                <w:bCs/>
                <w:color w:val="000000"/>
              </w:rPr>
              <w:t xml:space="preserve">______, do hereby verify that the contents of </w:t>
            </w:r>
            <w:proofErr w:type="spellStart"/>
            <w:r w:rsidRPr="00F529FC">
              <w:rPr>
                <w:rFonts w:eastAsia="Times New Roman" w:cstheme="minorHAnsi"/>
                <w:bCs/>
                <w:color w:val="000000"/>
              </w:rPr>
              <w:t>para</w:t>
            </w:r>
            <w:proofErr w:type="spellEnd"/>
            <w:r w:rsidRPr="00F529FC">
              <w:rPr>
                <w:rFonts w:eastAsia="Times New Roman" w:cstheme="minorHAnsi"/>
                <w:bCs/>
                <w:color w:val="000000"/>
              </w:rPr>
              <w:t xml:space="preserve"> 1 to _______are true on legal advice </w:t>
            </w:r>
          </w:p>
          <w:p w:rsidR="00F529FC" w:rsidRDefault="00832C64" w:rsidP="00832C64">
            <w:pPr>
              <w:spacing w:after="240" w:line="240" w:lineRule="auto"/>
              <w:rPr>
                <w:rFonts w:eastAsia="Times New Roman" w:cstheme="minorHAnsi"/>
                <w:bCs/>
                <w:color w:val="000000"/>
              </w:rPr>
            </w:pPr>
            <w:r w:rsidRPr="00F529FC">
              <w:rPr>
                <w:rFonts w:eastAsia="Times New Roman" w:cstheme="minorHAnsi"/>
                <w:bCs/>
                <w:color w:val="000000"/>
              </w:rPr>
              <w:t xml:space="preserve">and that have </w:t>
            </w:r>
          </w:p>
          <w:p w:rsidR="00832C64" w:rsidRPr="00F529FC" w:rsidRDefault="00832C64" w:rsidP="00832C64">
            <w:pPr>
              <w:spacing w:after="240" w:line="240" w:lineRule="auto"/>
              <w:rPr>
                <w:rFonts w:eastAsia="Times New Roman" w:cstheme="minorHAnsi"/>
                <w:bCs/>
                <w:color w:val="000000"/>
              </w:rPr>
            </w:pPr>
            <w:proofErr w:type="gramStart"/>
            <w:r w:rsidRPr="00F529FC">
              <w:rPr>
                <w:rFonts w:eastAsia="Times New Roman" w:cstheme="minorHAnsi"/>
                <w:bCs/>
                <w:color w:val="000000"/>
              </w:rPr>
              <w:t>not</w:t>
            </w:r>
            <w:proofErr w:type="gramEnd"/>
            <w:r w:rsidRPr="00F529FC">
              <w:rPr>
                <w:rFonts w:eastAsia="Times New Roman" w:cstheme="minorHAnsi"/>
                <w:bCs/>
                <w:color w:val="000000"/>
              </w:rPr>
              <w:t xml:space="preserve"> suppressed any material fact. </w:t>
            </w:r>
            <w:r w:rsidRPr="00F529FC">
              <w:rPr>
                <w:rFonts w:eastAsia="Times New Roman" w:cstheme="minorHAnsi"/>
                <w:bCs/>
                <w:color w:val="000000"/>
              </w:rPr>
              <w:br/>
            </w:r>
            <w:r w:rsidRPr="00F529FC">
              <w:rPr>
                <w:rFonts w:eastAsia="Times New Roman" w:cstheme="minorHAnsi"/>
                <w:bCs/>
                <w:color w:val="000000"/>
              </w:rPr>
              <w:br/>
              <w:t>Chennai </w:t>
            </w:r>
            <w:r w:rsidRPr="00F529FC">
              <w:rPr>
                <w:rFonts w:eastAsia="Times New Roman" w:cstheme="minorHAnsi"/>
                <w:bCs/>
                <w:color w:val="000000"/>
              </w:rPr>
              <w:br/>
            </w:r>
            <w:r w:rsidRPr="00F529FC">
              <w:rPr>
                <w:rFonts w:eastAsia="Times New Roman" w:cstheme="minorHAnsi"/>
                <w:bCs/>
                <w:color w:val="000000"/>
              </w:rPr>
              <w:br/>
              <w:t>Applicant _ </w:t>
            </w:r>
            <w:r w:rsidRPr="00F529FC">
              <w:rPr>
                <w:rFonts w:eastAsia="Times New Roman" w:cstheme="minorHAnsi"/>
                <w:bCs/>
                <w:color w:val="000000"/>
              </w:rPr>
              <w:br/>
            </w:r>
            <w:r w:rsidRPr="00F529FC">
              <w:rPr>
                <w:rFonts w:eastAsia="Times New Roman" w:cstheme="minorHAnsi"/>
                <w:bCs/>
                <w:color w:val="000000"/>
              </w:rPr>
              <w:br/>
              <w:t>Through, Advocate </w:t>
            </w:r>
          </w:p>
          <w:p w:rsidR="00F529FC" w:rsidRDefault="00F529FC" w:rsidP="00832C64">
            <w:pPr>
              <w:spacing w:after="240" w:line="240" w:lineRule="auto"/>
              <w:jc w:val="center"/>
              <w:rPr>
                <w:rFonts w:eastAsia="Times New Roman" w:cstheme="minorHAnsi"/>
                <w:bCs/>
                <w:color w:val="000000"/>
              </w:rPr>
            </w:pPr>
          </w:p>
          <w:p w:rsidR="00B87578" w:rsidRDefault="00B87578" w:rsidP="00832C64">
            <w:pPr>
              <w:spacing w:after="240" w:line="240" w:lineRule="auto"/>
              <w:jc w:val="center"/>
              <w:rPr>
                <w:rFonts w:eastAsia="Times New Roman" w:cstheme="minorHAnsi"/>
                <w:bCs/>
                <w:color w:val="000000"/>
              </w:rPr>
            </w:pPr>
          </w:p>
          <w:p w:rsidR="00832C64" w:rsidRPr="00F529FC" w:rsidRDefault="00832C64" w:rsidP="00832C64">
            <w:pPr>
              <w:spacing w:after="240" w:line="240" w:lineRule="auto"/>
              <w:jc w:val="center"/>
              <w:rPr>
                <w:rFonts w:eastAsia="Times New Roman" w:cstheme="minorHAnsi"/>
                <w:b/>
                <w:bCs/>
                <w:color w:val="000000"/>
                <w:sz w:val="40"/>
                <w:szCs w:val="40"/>
              </w:rPr>
            </w:pPr>
            <w:r w:rsidRPr="00F529FC">
              <w:rPr>
                <w:rFonts w:eastAsia="Times New Roman" w:cstheme="minorHAnsi"/>
                <w:b/>
                <w:bCs/>
                <w:color w:val="000000"/>
                <w:sz w:val="40"/>
                <w:szCs w:val="40"/>
              </w:rPr>
              <w:lastRenderedPageBreak/>
              <w:t>BEFORE THE HON'BLE CENTRAL ADMINISTRATIVE TRIBUNAL TN AT CHENNAI</w:t>
            </w:r>
          </w:p>
          <w:p w:rsidR="00832C64" w:rsidRPr="00F529FC" w:rsidRDefault="00832C64" w:rsidP="00832C64">
            <w:pPr>
              <w:spacing w:after="240" w:line="240" w:lineRule="auto"/>
              <w:rPr>
                <w:rFonts w:eastAsia="Times New Roman" w:cstheme="minorHAnsi"/>
                <w:b/>
                <w:bCs/>
                <w:color w:val="000000"/>
                <w:sz w:val="40"/>
                <w:szCs w:val="40"/>
              </w:rPr>
            </w:pPr>
          </w:p>
          <w:p w:rsidR="00832C64" w:rsidRPr="00F529FC" w:rsidRDefault="00832C64" w:rsidP="00832C64">
            <w:pPr>
              <w:spacing w:after="240" w:line="240" w:lineRule="auto"/>
              <w:jc w:val="center"/>
              <w:rPr>
                <w:rFonts w:eastAsia="Times New Roman" w:cstheme="minorHAnsi"/>
                <w:bCs/>
                <w:color w:val="000000"/>
              </w:rPr>
            </w:pPr>
            <w:r w:rsidRPr="00F529FC">
              <w:rPr>
                <w:rFonts w:eastAsia="Times New Roman" w:cstheme="minorHAnsi"/>
                <w:bCs/>
                <w:color w:val="000000"/>
              </w:rPr>
              <w:t>M. A. No</w:t>
            </w:r>
            <w:proofErr w:type="gramStart"/>
            <w:r w:rsidRPr="00F529FC">
              <w:rPr>
                <w:rFonts w:eastAsia="Times New Roman" w:cstheme="minorHAnsi"/>
                <w:bCs/>
                <w:color w:val="000000"/>
              </w:rPr>
              <w:t>:_</w:t>
            </w:r>
            <w:proofErr w:type="gramEnd"/>
            <w:r w:rsidRPr="00F529FC">
              <w:rPr>
                <w:rFonts w:eastAsia="Times New Roman" w:cstheme="minorHAnsi"/>
                <w:bCs/>
                <w:color w:val="000000"/>
              </w:rPr>
              <w:t>______/:______ in O. A. No:_______/:______/:______</w:t>
            </w:r>
          </w:p>
          <w:p w:rsidR="00832C64" w:rsidRPr="00F529FC" w:rsidRDefault="00832C64" w:rsidP="00832C64">
            <w:pPr>
              <w:spacing w:after="240" w:line="240" w:lineRule="auto"/>
              <w:rPr>
                <w:rFonts w:eastAsia="Times New Roman" w:cstheme="minorHAnsi"/>
                <w:bCs/>
                <w:color w:val="000000"/>
              </w:rPr>
            </w:pPr>
            <w:r w:rsidRPr="00F529FC">
              <w:rPr>
                <w:rFonts w:eastAsia="Times New Roman" w:cstheme="minorHAnsi"/>
                <w:bCs/>
                <w:color w:val="000000"/>
              </w:rPr>
              <w:br/>
            </w:r>
            <w:r w:rsidRPr="00F529FC">
              <w:rPr>
                <w:rFonts w:eastAsia="Times New Roman" w:cstheme="minorHAnsi"/>
                <w:bCs/>
                <w:color w:val="000000"/>
              </w:rPr>
              <w:br/>
              <w:t>Applicant </w:t>
            </w:r>
          </w:p>
          <w:p w:rsidR="00832C64" w:rsidRPr="00F529FC" w:rsidRDefault="00832C64" w:rsidP="00832C64">
            <w:pPr>
              <w:spacing w:after="240" w:line="240" w:lineRule="auto"/>
              <w:jc w:val="center"/>
              <w:rPr>
                <w:rFonts w:eastAsia="Times New Roman" w:cstheme="minorHAnsi"/>
                <w:bCs/>
                <w:color w:val="000000"/>
              </w:rPr>
            </w:pPr>
            <w:r w:rsidRPr="00F529FC">
              <w:rPr>
                <w:rFonts w:eastAsia="Times New Roman" w:cstheme="minorHAnsi"/>
                <w:bCs/>
                <w:color w:val="000000"/>
              </w:rPr>
              <w:t>Versus</w:t>
            </w:r>
          </w:p>
          <w:p w:rsidR="00832C64" w:rsidRPr="00F529FC" w:rsidRDefault="00832C64" w:rsidP="00832C64">
            <w:pPr>
              <w:spacing w:after="240" w:line="240" w:lineRule="auto"/>
              <w:rPr>
                <w:rFonts w:eastAsia="Times New Roman" w:cstheme="minorHAnsi"/>
                <w:bCs/>
                <w:color w:val="000000"/>
              </w:rPr>
            </w:pPr>
            <w:r w:rsidRPr="00F529FC">
              <w:rPr>
                <w:rFonts w:eastAsia="Times New Roman" w:cstheme="minorHAnsi"/>
                <w:bCs/>
                <w:color w:val="000000"/>
              </w:rPr>
              <w:br/>
            </w:r>
            <w:r w:rsidRPr="00F529FC">
              <w:rPr>
                <w:rFonts w:eastAsia="Times New Roman" w:cstheme="minorHAnsi"/>
                <w:bCs/>
                <w:color w:val="000000"/>
              </w:rPr>
              <w:br/>
              <w:t>Respondents/Non-applicants </w:t>
            </w:r>
          </w:p>
          <w:p w:rsidR="00832C64" w:rsidRPr="00F529FC" w:rsidRDefault="00832C64" w:rsidP="00832C64">
            <w:pPr>
              <w:spacing w:after="240" w:line="240" w:lineRule="auto"/>
              <w:jc w:val="center"/>
              <w:rPr>
                <w:rFonts w:eastAsia="Times New Roman" w:cstheme="minorHAnsi"/>
                <w:bCs/>
                <w:color w:val="000000"/>
              </w:rPr>
            </w:pPr>
            <w:r w:rsidRPr="00F529FC">
              <w:rPr>
                <w:rFonts w:eastAsia="Times New Roman" w:cstheme="minorHAnsi"/>
                <w:bCs/>
                <w:color w:val="000000"/>
              </w:rPr>
              <w:t>Affidavit</w:t>
            </w:r>
          </w:p>
          <w:p w:rsidR="00832C64" w:rsidRPr="00F529FC" w:rsidRDefault="00832C64" w:rsidP="00832C64">
            <w:pPr>
              <w:spacing w:after="240" w:line="240" w:lineRule="auto"/>
              <w:rPr>
                <w:rFonts w:eastAsia="Times New Roman" w:cstheme="minorHAnsi"/>
                <w:color w:val="000000"/>
              </w:rPr>
            </w:pPr>
            <w:r w:rsidRPr="00F529FC">
              <w:rPr>
                <w:rFonts w:eastAsia="Times New Roman" w:cstheme="minorHAnsi"/>
                <w:bCs/>
                <w:color w:val="000000"/>
              </w:rPr>
              <w:br/>
            </w:r>
            <w:r w:rsidRPr="00F529FC">
              <w:rPr>
                <w:rFonts w:eastAsia="Times New Roman" w:cstheme="minorHAnsi"/>
                <w:bCs/>
                <w:color w:val="000000"/>
              </w:rPr>
              <w:br/>
              <w:t>I, __</w:t>
            </w:r>
            <w:r w:rsidR="00F529FC">
              <w:rPr>
                <w:rFonts w:eastAsia="Times New Roman" w:cstheme="minorHAnsi"/>
                <w:bCs/>
                <w:color w:val="000000"/>
              </w:rPr>
              <w:t>______________________</w:t>
            </w:r>
            <w:r w:rsidRPr="00F529FC">
              <w:rPr>
                <w:rFonts w:eastAsia="Times New Roman" w:cstheme="minorHAnsi"/>
                <w:bCs/>
                <w:color w:val="000000"/>
              </w:rPr>
              <w:t>_____, do hereby solemnly affirm and declare as under</w:t>
            </w:r>
            <w:proofErr w:type="gramStart"/>
            <w:r w:rsidRPr="00F529FC">
              <w:rPr>
                <w:rFonts w:eastAsia="Times New Roman" w:cstheme="minorHAnsi"/>
                <w:bCs/>
                <w:color w:val="000000"/>
              </w:rPr>
              <w:t>:-</w:t>
            </w:r>
            <w:proofErr w:type="gramEnd"/>
            <w:r w:rsidRPr="00F529FC">
              <w:rPr>
                <w:rFonts w:eastAsia="Times New Roman" w:cstheme="minorHAnsi"/>
                <w:bCs/>
                <w:color w:val="000000"/>
              </w:rPr>
              <w:t> </w:t>
            </w:r>
            <w:r w:rsidRPr="00F529FC">
              <w:rPr>
                <w:rFonts w:eastAsia="Times New Roman" w:cstheme="minorHAnsi"/>
                <w:bCs/>
                <w:color w:val="000000"/>
              </w:rPr>
              <w:br/>
            </w:r>
            <w:r w:rsidRPr="00F529FC">
              <w:rPr>
                <w:rFonts w:eastAsia="Times New Roman" w:cstheme="minorHAnsi"/>
                <w:bCs/>
                <w:color w:val="000000"/>
              </w:rPr>
              <w:br/>
              <w:t>1. That I am duly authorized by the other applicants to file the present MA and am fully conversant with the facts of the case. </w:t>
            </w:r>
            <w:r w:rsidRPr="00F529FC">
              <w:rPr>
                <w:rFonts w:eastAsia="Times New Roman" w:cstheme="minorHAnsi"/>
                <w:bCs/>
                <w:color w:val="000000"/>
              </w:rPr>
              <w:br/>
            </w:r>
            <w:r w:rsidRPr="00F529FC">
              <w:rPr>
                <w:rFonts w:eastAsia="Times New Roman" w:cstheme="minorHAnsi"/>
                <w:bCs/>
                <w:color w:val="000000"/>
              </w:rPr>
              <w:br/>
              <w:t>2. That the accompanying M. A. has been drafted under my instructions. </w:t>
            </w:r>
            <w:r w:rsidRPr="00F529FC">
              <w:rPr>
                <w:rFonts w:eastAsia="Times New Roman" w:cstheme="minorHAnsi"/>
                <w:bCs/>
                <w:color w:val="000000"/>
              </w:rPr>
              <w:br/>
            </w:r>
            <w:r w:rsidRPr="00F529FC">
              <w:rPr>
                <w:rFonts w:eastAsia="Times New Roman" w:cstheme="minorHAnsi"/>
                <w:bCs/>
                <w:color w:val="000000"/>
              </w:rPr>
              <w:br/>
              <w:t xml:space="preserve">3. That the contents of </w:t>
            </w:r>
            <w:proofErr w:type="spellStart"/>
            <w:r w:rsidRPr="00F529FC">
              <w:rPr>
                <w:rFonts w:eastAsia="Times New Roman" w:cstheme="minorHAnsi"/>
                <w:bCs/>
                <w:color w:val="000000"/>
              </w:rPr>
              <w:t>paras</w:t>
            </w:r>
            <w:proofErr w:type="spellEnd"/>
            <w:r w:rsidRPr="00F529FC">
              <w:rPr>
                <w:rFonts w:eastAsia="Times New Roman" w:cstheme="minorHAnsi"/>
                <w:bCs/>
                <w:color w:val="000000"/>
              </w:rPr>
              <w:t xml:space="preserve"> 1 to 4 of the M. A. are correct and true to the best of my knowledge. </w:t>
            </w:r>
            <w:r w:rsidRPr="00F529FC">
              <w:rPr>
                <w:rFonts w:eastAsia="Times New Roman" w:cstheme="minorHAnsi"/>
                <w:bCs/>
                <w:color w:val="000000"/>
              </w:rPr>
              <w:br/>
            </w:r>
            <w:r w:rsidRPr="00F529FC">
              <w:rPr>
                <w:rFonts w:eastAsia="Times New Roman" w:cstheme="minorHAnsi"/>
                <w:bCs/>
                <w:color w:val="000000"/>
              </w:rPr>
              <w:br/>
              <w:t>4. That I further solemnly affirm and declare that this affidavit of mine is correct and true, no part of it is false and nothing material has been concealed therein. </w:t>
            </w:r>
            <w:r w:rsidRPr="00F529FC">
              <w:rPr>
                <w:rFonts w:eastAsia="Times New Roman" w:cstheme="minorHAnsi"/>
                <w:bCs/>
                <w:color w:val="000000"/>
              </w:rPr>
              <w:br/>
            </w:r>
            <w:r w:rsidRPr="00F529FC">
              <w:rPr>
                <w:rFonts w:eastAsia="Times New Roman" w:cstheme="minorHAnsi"/>
                <w:bCs/>
                <w:color w:val="000000"/>
              </w:rPr>
              <w:br/>
              <w:t>Affirmed at Chennai this the__</w:t>
            </w:r>
            <w:r w:rsidR="00F529FC">
              <w:rPr>
                <w:rFonts w:eastAsia="Times New Roman" w:cstheme="minorHAnsi"/>
                <w:bCs/>
                <w:color w:val="000000"/>
              </w:rPr>
              <w:t>________________</w:t>
            </w:r>
            <w:r w:rsidRPr="00F529FC">
              <w:rPr>
                <w:rFonts w:eastAsia="Times New Roman" w:cstheme="minorHAnsi"/>
                <w:bCs/>
                <w:color w:val="000000"/>
              </w:rPr>
              <w:t>_____. </w:t>
            </w:r>
            <w:r w:rsidRPr="00F529FC">
              <w:rPr>
                <w:rFonts w:eastAsia="Times New Roman" w:cstheme="minorHAnsi"/>
                <w:bCs/>
                <w:color w:val="000000"/>
              </w:rPr>
              <w:br/>
            </w:r>
            <w:r w:rsidRPr="00F529FC">
              <w:rPr>
                <w:rFonts w:eastAsia="Times New Roman" w:cstheme="minorHAnsi"/>
                <w:bCs/>
                <w:color w:val="000000"/>
              </w:rPr>
              <w:br/>
              <w:t>DEPONENT </w:t>
            </w:r>
          </w:p>
        </w:tc>
        <w:tc>
          <w:tcPr>
            <w:tcW w:w="2250" w:type="dxa"/>
            <w:shd w:val="clear" w:color="auto" w:fill="245075"/>
            <w:hideMark/>
          </w:tcPr>
          <w:p w:rsidR="00832C64" w:rsidRPr="00F529FC" w:rsidRDefault="00832C64" w:rsidP="00832C64">
            <w:pPr>
              <w:spacing w:after="240" w:line="240" w:lineRule="auto"/>
              <w:rPr>
                <w:rFonts w:eastAsia="Times New Roman" w:cstheme="minorHAnsi"/>
                <w:color w:val="000000"/>
              </w:rPr>
            </w:pPr>
          </w:p>
        </w:tc>
      </w:tr>
    </w:tbl>
    <w:p w:rsidR="00826920" w:rsidRPr="00F529FC" w:rsidRDefault="00826920">
      <w:pPr>
        <w:rPr>
          <w:rFonts w:cstheme="minorHAnsi"/>
        </w:rPr>
      </w:pPr>
      <w:bookmarkStart w:id="0" w:name="_GoBack"/>
      <w:bookmarkEnd w:id="0"/>
    </w:p>
    <w:sectPr w:rsidR="00826920" w:rsidRPr="00F529FC" w:rsidSect="00B87578">
      <w:pgSz w:w="12240" w:h="20160" w:code="5"/>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2C64"/>
    <w:rsid w:val="00826920"/>
    <w:rsid w:val="00832C64"/>
    <w:rsid w:val="009E358F"/>
    <w:rsid w:val="00B74AF5"/>
    <w:rsid w:val="00B87578"/>
    <w:rsid w:val="00BF4DFE"/>
    <w:rsid w:val="00F529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D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6353532">
      <w:bodyDiv w:val="1"/>
      <w:marLeft w:val="0"/>
      <w:marRight w:val="0"/>
      <w:marTop w:val="0"/>
      <w:marBottom w:val="0"/>
      <w:divBdr>
        <w:top w:val="none" w:sz="0" w:space="0" w:color="auto"/>
        <w:left w:val="none" w:sz="0" w:space="0" w:color="auto"/>
        <w:bottom w:val="none" w:sz="0" w:space="0" w:color="auto"/>
        <w:right w:val="none" w:sz="0" w:space="0" w:color="auto"/>
      </w:divBdr>
      <w:divsChild>
        <w:div w:id="1065295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81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2461</Words>
  <Characters>14029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2018-03-07T13:40:00Z</dcterms:created>
  <dcterms:modified xsi:type="dcterms:W3CDTF">2018-09-12T01:19:00Z</dcterms:modified>
</cp:coreProperties>
</file>